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92D4" w14:textId="77777777" w:rsidR="00752E91" w:rsidRPr="007202EC" w:rsidRDefault="00752E91" w:rsidP="00752E91">
      <w:pPr>
        <w:bidi/>
        <w:jc w:val="both"/>
        <w:rPr>
          <w:rFonts w:ascii="Arial" w:hAnsi="Arial" w:cs="Arial"/>
          <w:color w:val="222222"/>
          <w:sz w:val="26"/>
          <w:szCs w:val="26"/>
          <w:shd w:val="clear" w:color="auto" w:fill="FFFFFF"/>
          <w:rtl/>
        </w:rPr>
      </w:pPr>
    </w:p>
    <w:p w14:paraId="02525E81" w14:textId="77777777" w:rsidR="00752E91" w:rsidRPr="007202EC" w:rsidRDefault="00752E91" w:rsidP="00752E91">
      <w:pPr>
        <w:bidi/>
        <w:jc w:val="both"/>
        <w:rPr>
          <w:rFonts w:ascii="Arial" w:hAnsi="Arial" w:cs="Arial"/>
          <w:color w:val="222222"/>
          <w:sz w:val="26"/>
          <w:szCs w:val="26"/>
          <w:shd w:val="clear" w:color="auto" w:fill="FFFFFF"/>
          <w:rtl/>
        </w:rPr>
      </w:pPr>
    </w:p>
    <w:p w14:paraId="7AF5F1AA" w14:textId="77777777" w:rsidR="00752E91" w:rsidRPr="007202EC" w:rsidRDefault="00752E91" w:rsidP="00752E91">
      <w:pPr>
        <w:bidi/>
        <w:jc w:val="both"/>
        <w:rPr>
          <w:rFonts w:ascii="Arial" w:hAnsi="Arial" w:cs="Arial"/>
          <w:color w:val="222222"/>
          <w:sz w:val="26"/>
          <w:szCs w:val="26"/>
          <w:shd w:val="clear" w:color="auto" w:fill="FFFFFF"/>
          <w:rtl/>
        </w:rPr>
      </w:pPr>
    </w:p>
    <w:p w14:paraId="1AA4A311" w14:textId="77777777" w:rsidR="00752E91" w:rsidRPr="007202EC" w:rsidRDefault="00752E91" w:rsidP="00752E91">
      <w:pPr>
        <w:bidi/>
        <w:jc w:val="both"/>
        <w:rPr>
          <w:rFonts w:ascii="Arial" w:hAnsi="Arial" w:cs="Arial"/>
          <w:color w:val="222222"/>
          <w:sz w:val="26"/>
          <w:szCs w:val="26"/>
          <w:shd w:val="clear" w:color="auto" w:fill="FFFFFF"/>
          <w:rtl/>
        </w:rPr>
      </w:pPr>
    </w:p>
    <w:p w14:paraId="5760E56A" w14:textId="48450383" w:rsidR="00752E91" w:rsidRPr="007202EC" w:rsidRDefault="00752E91" w:rsidP="00752E91">
      <w:pPr>
        <w:bidi/>
        <w:jc w:val="both"/>
        <w:rPr>
          <w:rFonts w:ascii="Arial" w:hAnsi="Arial" w:cs="Arial"/>
          <w:color w:val="222222"/>
          <w:sz w:val="26"/>
          <w:szCs w:val="26"/>
          <w:shd w:val="clear" w:color="auto" w:fill="FFFFFF"/>
        </w:rPr>
      </w:pPr>
      <w:r w:rsidRPr="007202EC">
        <w:rPr>
          <w:rFonts w:ascii="Arial" w:hAnsi="Arial" w:cs="Arial"/>
          <w:color w:val="222222"/>
          <w:sz w:val="26"/>
          <w:szCs w:val="26"/>
          <w:shd w:val="clear" w:color="auto" w:fill="FFFFFF"/>
          <w:rtl/>
        </w:rPr>
        <w:t>في حفل احتضنه معرضها في البديعة وسط حضور كبير</w:t>
      </w:r>
    </w:p>
    <w:p w14:paraId="3B4DE541" w14:textId="77777777" w:rsidR="00752E91" w:rsidRPr="007202EC" w:rsidRDefault="00752E91" w:rsidP="00752E91">
      <w:pPr>
        <w:bidi/>
        <w:jc w:val="center"/>
        <w:rPr>
          <w:rFonts w:ascii="Arial" w:hAnsi="Arial" w:cs="Arial"/>
          <w:color w:val="222222"/>
          <w:sz w:val="26"/>
          <w:szCs w:val="26"/>
          <w:shd w:val="clear" w:color="auto" w:fill="FFFFFF"/>
        </w:rPr>
      </w:pPr>
      <w:r w:rsidRPr="007202EC">
        <w:rPr>
          <w:rFonts w:ascii="Arial" w:hAnsi="Arial" w:cs="Arial"/>
          <w:color w:val="222222"/>
          <w:sz w:val="26"/>
          <w:szCs w:val="26"/>
          <w:shd w:val="clear" w:color="auto" w:fill="FFFFFF"/>
        </w:rPr>
        <w:t>"</w:t>
      </w:r>
      <w:r w:rsidRPr="007202EC">
        <w:rPr>
          <w:rFonts w:ascii="Arial" w:hAnsi="Arial" w:cs="Arial"/>
          <w:color w:val="222222"/>
          <w:sz w:val="26"/>
          <w:szCs w:val="26"/>
          <w:shd w:val="clear" w:color="auto" w:fill="FFFFFF"/>
          <w:rtl/>
        </w:rPr>
        <w:t>كيا الجبر" تدشن الجيل الخامس من سيارة سبورتج في الرياض</w:t>
      </w:r>
    </w:p>
    <w:p w14:paraId="3660CEF9" w14:textId="77777777" w:rsidR="00752E91" w:rsidRPr="007202EC" w:rsidRDefault="00752E91" w:rsidP="00752E91">
      <w:pPr>
        <w:bidi/>
        <w:jc w:val="both"/>
        <w:rPr>
          <w:rFonts w:ascii="Arial" w:hAnsi="Arial" w:cs="Arial"/>
          <w:color w:val="222222"/>
          <w:sz w:val="26"/>
          <w:szCs w:val="26"/>
          <w:shd w:val="clear" w:color="auto" w:fill="FFFFFF"/>
        </w:rPr>
      </w:pPr>
    </w:p>
    <w:p w14:paraId="3AF0F090" w14:textId="77777777" w:rsidR="00752E91" w:rsidRPr="007202EC" w:rsidRDefault="00752E91" w:rsidP="00752E91">
      <w:pPr>
        <w:bidi/>
        <w:jc w:val="both"/>
        <w:rPr>
          <w:rFonts w:ascii="Arial" w:hAnsi="Arial" w:cs="Arial"/>
          <w:color w:val="222222"/>
          <w:sz w:val="26"/>
          <w:szCs w:val="26"/>
          <w:shd w:val="clear" w:color="auto" w:fill="FFFFFF"/>
        </w:rPr>
      </w:pPr>
      <w:r w:rsidRPr="007202EC">
        <w:rPr>
          <w:rFonts w:ascii="Arial" w:hAnsi="Arial" w:cs="Arial"/>
          <w:color w:val="222222"/>
          <w:sz w:val="26"/>
          <w:szCs w:val="26"/>
          <w:shd w:val="clear" w:color="auto" w:fill="FFFFFF"/>
          <w:rtl/>
        </w:rPr>
        <w:t>أبريل 2022: شهدت مدينة الرياض مؤخراً التدشين الرسمي في المملكة لسيارة كيا سبورتج الجديدة كلياً خلال حفل أقامته شركة الجبر التجارية وكلاء سيارات كيا في المملكة في معرضها بالبديعة وسط حضور كبير من جانب وسائل الإعلام والمهتمين بقطاع السيارات</w:t>
      </w:r>
      <w:r w:rsidRPr="007202EC">
        <w:rPr>
          <w:rFonts w:ascii="Arial" w:hAnsi="Arial" w:cs="Arial"/>
          <w:color w:val="222222"/>
          <w:sz w:val="26"/>
          <w:szCs w:val="26"/>
          <w:shd w:val="clear" w:color="auto" w:fill="FFFFFF"/>
        </w:rPr>
        <w:t>.</w:t>
      </w:r>
    </w:p>
    <w:p w14:paraId="48499071" w14:textId="77777777" w:rsidR="00752E91" w:rsidRPr="007202EC" w:rsidRDefault="00752E91" w:rsidP="00752E91">
      <w:pPr>
        <w:bidi/>
        <w:jc w:val="both"/>
        <w:rPr>
          <w:rFonts w:ascii="Arial" w:hAnsi="Arial" w:cs="Arial"/>
          <w:color w:val="222222"/>
          <w:sz w:val="26"/>
          <w:szCs w:val="26"/>
          <w:shd w:val="clear" w:color="auto" w:fill="FFFFFF"/>
        </w:rPr>
      </w:pPr>
      <w:r w:rsidRPr="007202EC">
        <w:rPr>
          <w:rFonts w:ascii="Arial" w:hAnsi="Arial" w:cs="Arial"/>
          <w:color w:val="222222"/>
          <w:sz w:val="26"/>
          <w:szCs w:val="26"/>
          <w:shd w:val="clear" w:color="auto" w:fill="FFFFFF"/>
          <w:rtl/>
        </w:rPr>
        <w:t xml:space="preserve">ورحب العضو المنتدب لشركة الجبر التجارية الأستاذ </w:t>
      </w:r>
      <w:proofErr w:type="gramStart"/>
      <w:r w:rsidRPr="007202EC">
        <w:rPr>
          <w:rFonts w:ascii="Arial" w:hAnsi="Arial" w:cs="Arial"/>
          <w:color w:val="222222"/>
          <w:sz w:val="26"/>
          <w:szCs w:val="26"/>
          <w:shd w:val="clear" w:color="auto" w:fill="FFFFFF"/>
          <w:rtl/>
        </w:rPr>
        <w:t>عبدالسلام</w:t>
      </w:r>
      <w:proofErr w:type="gramEnd"/>
      <w:r w:rsidRPr="007202EC">
        <w:rPr>
          <w:rFonts w:ascii="Arial" w:hAnsi="Arial" w:cs="Arial"/>
          <w:color w:val="222222"/>
          <w:sz w:val="26"/>
          <w:szCs w:val="26"/>
          <w:shd w:val="clear" w:color="auto" w:fill="FFFFFF"/>
          <w:rtl/>
        </w:rPr>
        <w:t xml:space="preserve"> الجبر بالحضور، وأكد في كلمته على المكانة الخاصة التي تحظى بها سيارات كيا في السوق السعودي بفضل قوة أدائها وتصاميمها الجذابة وأيضاً الاستراتيجية التي تسير عليها شركة الجبر التجارية في تطوير خدماتها خصوصاً في جوانب ما بعد البيع عبر التوسع في زيادة مراكز الصيانة ونقاط بيع قطع الغيار والتحديثات المستمرة لمعارضها</w:t>
      </w:r>
      <w:r w:rsidRPr="007202EC">
        <w:rPr>
          <w:rFonts w:ascii="Arial" w:hAnsi="Arial" w:cs="Arial"/>
          <w:color w:val="222222"/>
          <w:sz w:val="26"/>
          <w:szCs w:val="26"/>
          <w:shd w:val="clear" w:color="auto" w:fill="FFFFFF"/>
        </w:rPr>
        <w:t>.</w:t>
      </w:r>
    </w:p>
    <w:p w14:paraId="49370782" w14:textId="77777777" w:rsidR="00752E91" w:rsidRPr="007202EC" w:rsidRDefault="00752E91" w:rsidP="00752E91">
      <w:pPr>
        <w:bidi/>
        <w:jc w:val="both"/>
        <w:rPr>
          <w:rFonts w:ascii="Arial" w:hAnsi="Arial" w:cs="Arial"/>
          <w:color w:val="222222"/>
          <w:sz w:val="26"/>
          <w:szCs w:val="26"/>
          <w:shd w:val="clear" w:color="auto" w:fill="FFFFFF"/>
        </w:rPr>
      </w:pPr>
      <w:r w:rsidRPr="007202EC">
        <w:rPr>
          <w:rFonts w:ascii="Arial" w:hAnsi="Arial" w:cs="Arial"/>
          <w:color w:val="222222"/>
          <w:sz w:val="26"/>
          <w:szCs w:val="26"/>
          <w:shd w:val="clear" w:color="auto" w:fill="FFFFFF"/>
          <w:rtl/>
        </w:rPr>
        <w:t>وتأتي سيارة الجيل الخامس من موديل كيا سبورتج الجديدة كلياً بهوية كيا الجديدة وبتصميمها الرياضي الجذاب وبتقنياتها المتطورة وأدائها المميز وبإضاءات ليد أمامية وخلفية رائعة، وأيضاً تتميز بقمرة القيادة المبكرة والموجهة للسائق مع تفاصيل التصميم الفريدة مثل الشاشة المنحنية والتي تتكون من وجود شاشتين بقياس ١٢.٣ إحداها للترفيه والملاحة والأخرى للإعدادات ومعلومات القيادة عالية التقنية بتصميم فريد ورياضي مع فتحات تهوية مميزة مدمجة ومتناسقة مع التصميم الداخلي، وكذلك إضافة التحكم باللمس لكل من التكييف ونظام الملاحة والميديا من خلال صف واحد ليضفي لمسة جمالية بالتصميم الداخلي وتعزز من الرفاهية والابتكار بتصميم جديد وجريء يتيح بيئة فريدة ذات تقنية عالية مع لمسات رياضية، فنجد كذلك الشبك الأمامي بلونه الأسود واتساعه الذي يمتد عبر عرض السيارة بالكامل وتدعمه المصابيح النهارية على شكل ذراع مدمجة مع المصابيح الأمامية بتقنية الـ</w:t>
      </w:r>
      <w:r w:rsidRPr="007202EC">
        <w:rPr>
          <w:rFonts w:ascii="Arial" w:hAnsi="Arial" w:cs="Arial"/>
          <w:color w:val="222222"/>
          <w:sz w:val="26"/>
          <w:szCs w:val="26"/>
          <w:shd w:val="clear" w:color="auto" w:fill="FFFFFF"/>
        </w:rPr>
        <w:t xml:space="preserve"> LED </w:t>
      </w:r>
      <w:r w:rsidRPr="007202EC">
        <w:rPr>
          <w:rFonts w:ascii="Arial" w:hAnsi="Arial" w:cs="Arial"/>
          <w:color w:val="222222"/>
          <w:sz w:val="26"/>
          <w:szCs w:val="26"/>
          <w:shd w:val="clear" w:color="auto" w:fill="FFFFFF"/>
          <w:rtl/>
        </w:rPr>
        <w:t>وتكون وجه النمر لتأخذك نحو المستقبل، فنجد أنه مع حجمها المهيب تظل سبورتج وفيةً لتراثها الرياضي من حيث المظهر وكذلك الأداء</w:t>
      </w:r>
      <w:r w:rsidRPr="007202EC">
        <w:rPr>
          <w:rFonts w:ascii="Arial" w:hAnsi="Arial" w:cs="Arial"/>
          <w:color w:val="222222"/>
          <w:sz w:val="26"/>
          <w:szCs w:val="26"/>
          <w:shd w:val="clear" w:color="auto" w:fill="FFFFFF"/>
        </w:rPr>
        <w:t>.</w:t>
      </w:r>
    </w:p>
    <w:p w14:paraId="5F27D281" w14:textId="77777777" w:rsidR="00752E91" w:rsidRPr="007202EC" w:rsidRDefault="00752E91" w:rsidP="00752E91">
      <w:pPr>
        <w:bidi/>
        <w:jc w:val="both"/>
        <w:rPr>
          <w:rFonts w:ascii="Arial" w:hAnsi="Arial" w:cs="Arial"/>
          <w:color w:val="222222"/>
          <w:sz w:val="26"/>
          <w:szCs w:val="26"/>
          <w:shd w:val="clear" w:color="auto" w:fill="FFFFFF"/>
        </w:rPr>
      </w:pPr>
      <w:r w:rsidRPr="007202EC">
        <w:rPr>
          <w:rFonts w:ascii="Arial" w:hAnsi="Arial" w:cs="Arial"/>
          <w:color w:val="222222"/>
          <w:sz w:val="26"/>
          <w:szCs w:val="26"/>
          <w:shd w:val="clear" w:color="auto" w:fill="FFFFFF"/>
          <w:rtl/>
        </w:rPr>
        <w:t>وعند الانتقال للأداء فنجد أن السيارة تتميز بوجود محرك سمارت ستريم ١.٦ تيربو يولد قوة حصانية قدرها ١٨٠ حصان وعزم قدره ٢٦٥ نيوتن / متر، كما أنها مزودة بقير ٧ سرعات مزدوج مما يعطي قوة أداء تفوق التوقعات، ومن ناحية الأمان فنجد أنه تم تطبيق معدات السلامة والاستجابات الوقائية لتضمن سلامة جميع الركاب من الأضرار، كما تم تحسين الانسيابية من خلال الصلابة المعززة لهيكل السيارة والعمل على امتصاص الضوضاء لتحسين مستوى العزل</w:t>
      </w:r>
      <w:r w:rsidRPr="007202EC">
        <w:rPr>
          <w:rFonts w:ascii="Arial" w:hAnsi="Arial" w:cs="Arial"/>
          <w:color w:val="222222"/>
          <w:sz w:val="26"/>
          <w:szCs w:val="26"/>
          <w:shd w:val="clear" w:color="auto" w:fill="FFFFFF"/>
        </w:rPr>
        <w:t>.</w:t>
      </w:r>
    </w:p>
    <w:p w14:paraId="1408C7C2" w14:textId="0E4D77FF" w:rsidR="00106825" w:rsidRPr="007202EC" w:rsidRDefault="00752E91" w:rsidP="00752E91">
      <w:pPr>
        <w:bidi/>
        <w:jc w:val="both"/>
        <w:rPr>
          <w:rFonts w:ascii="Arial" w:hAnsi="Arial" w:cs="Arial"/>
          <w:color w:val="222222"/>
          <w:sz w:val="26"/>
          <w:szCs w:val="26"/>
          <w:shd w:val="clear" w:color="auto" w:fill="FFFFFF"/>
          <w:rtl/>
        </w:rPr>
      </w:pPr>
      <w:r w:rsidRPr="007202EC">
        <w:rPr>
          <w:rFonts w:ascii="Arial" w:hAnsi="Arial" w:cs="Arial"/>
          <w:color w:val="222222"/>
          <w:sz w:val="26"/>
          <w:szCs w:val="26"/>
          <w:shd w:val="clear" w:color="auto" w:fill="FFFFFF"/>
          <w:rtl/>
        </w:rPr>
        <w:t>وعند البحث عن تقنيات السلامة ومساعدة السائق فنجد أن كيا سبورتج مدعمة بتقنيات</w:t>
      </w:r>
      <w:r w:rsidRPr="007202EC">
        <w:rPr>
          <w:rFonts w:ascii="Arial" w:hAnsi="Arial" w:cs="Arial"/>
          <w:color w:val="222222"/>
          <w:sz w:val="26"/>
          <w:szCs w:val="26"/>
          <w:shd w:val="clear" w:color="auto" w:fill="FFFFFF"/>
        </w:rPr>
        <w:t xml:space="preserve"> ADAS </w:t>
      </w:r>
      <w:r w:rsidRPr="007202EC">
        <w:rPr>
          <w:rFonts w:ascii="Arial" w:hAnsi="Arial" w:cs="Arial"/>
          <w:color w:val="222222"/>
          <w:sz w:val="26"/>
          <w:szCs w:val="26"/>
          <w:shd w:val="clear" w:color="auto" w:fill="FFFFFF"/>
          <w:rtl/>
        </w:rPr>
        <w:t>والتي تدعم القيادة شبه الذاتية وتساعد السائق أثناء رحلته لينعم بالطمأنينة والأمان بوجود مانع التصادم الأمامي ومراقبة المسار والحفاظ عليه ومراقبة النقاط العمياء والخروج الآمن من الركن ومثبت السرعة الذكي. ومن التحديثات الهامة لسيارة كيا سبورتج الجديدة كلياً توفرها بعدد ١٣ لوناً خارجياً لترضي كافة الأذواق</w:t>
      </w:r>
      <w:r w:rsidRPr="007202EC">
        <w:rPr>
          <w:rFonts w:ascii="Arial" w:hAnsi="Arial" w:cs="Arial"/>
          <w:color w:val="222222"/>
          <w:sz w:val="26"/>
          <w:szCs w:val="26"/>
          <w:shd w:val="clear" w:color="auto" w:fill="FFFFFF"/>
        </w:rPr>
        <w:t>.</w:t>
      </w:r>
    </w:p>
    <w:p w14:paraId="4D013047" w14:textId="41A5E7F0" w:rsidR="007202EC" w:rsidRPr="007202EC" w:rsidRDefault="007202EC" w:rsidP="007202EC">
      <w:pPr>
        <w:bidi/>
        <w:jc w:val="both"/>
        <w:rPr>
          <w:rFonts w:ascii="Arial" w:hAnsi="Arial" w:cs="Arial"/>
          <w:color w:val="222222"/>
          <w:sz w:val="26"/>
          <w:szCs w:val="26"/>
          <w:shd w:val="clear" w:color="auto" w:fill="FFFFFF"/>
          <w:rtl/>
        </w:rPr>
      </w:pPr>
    </w:p>
    <w:p w14:paraId="14BFBB5B" w14:textId="1A834B62" w:rsidR="007202EC" w:rsidRPr="007202EC" w:rsidRDefault="007202EC" w:rsidP="007202EC">
      <w:pPr>
        <w:bidi/>
        <w:jc w:val="both"/>
        <w:rPr>
          <w:rFonts w:ascii="Arial" w:hAnsi="Arial" w:cs="Arial"/>
          <w:color w:val="222222"/>
          <w:sz w:val="26"/>
          <w:szCs w:val="26"/>
          <w:shd w:val="clear" w:color="auto" w:fill="FFFFFF"/>
          <w:rtl/>
        </w:rPr>
      </w:pPr>
    </w:p>
    <w:p w14:paraId="38E78DEA" w14:textId="77777777" w:rsidR="007202EC" w:rsidRPr="007202EC" w:rsidRDefault="007202EC" w:rsidP="007202EC">
      <w:pPr>
        <w:bidi/>
        <w:spacing w:after="240"/>
        <w:jc w:val="center"/>
        <w:rPr>
          <w:rFonts w:asciiTheme="minorHAnsi" w:hAnsiTheme="minorHAnsi" w:cs="Akhbar MT"/>
          <w:sz w:val="26"/>
          <w:szCs w:val="26"/>
        </w:rPr>
      </w:pPr>
      <w:r w:rsidRPr="007202EC">
        <w:rPr>
          <w:rFonts w:asciiTheme="majorBidi" w:hAnsiTheme="majorBidi" w:cstheme="majorBidi"/>
          <w:b/>
          <w:bCs/>
          <w:sz w:val="26"/>
          <w:szCs w:val="26"/>
          <w:rtl/>
          <w:lang w:eastAsia="ko-KR"/>
        </w:rPr>
        <w:t>-</w:t>
      </w:r>
      <w:r w:rsidRPr="007202EC">
        <w:rPr>
          <w:rFonts w:cs="Akhbar MT"/>
          <w:b/>
          <w:bCs/>
          <w:sz w:val="26"/>
          <w:szCs w:val="26"/>
          <w:rtl/>
          <w:lang w:eastAsia="ko-KR"/>
        </w:rPr>
        <w:t>انتهى-</w:t>
      </w:r>
    </w:p>
    <w:p w14:paraId="263C0F18" w14:textId="77777777" w:rsidR="007202EC" w:rsidRPr="007202EC" w:rsidRDefault="007202EC" w:rsidP="007202EC">
      <w:pPr>
        <w:pStyle w:val="NoSpacing"/>
        <w:bidi/>
        <w:spacing w:line="400" w:lineRule="exact"/>
        <w:jc w:val="both"/>
        <w:rPr>
          <w:rFonts w:cs="Akhbar MT"/>
          <w:color w:val="000000" w:themeColor="text1"/>
          <w:sz w:val="26"/>
          <w:szCs w:val="26"/>
          <w:rtl/>
        </w:rPr>
      </w:pPr>
      <w:r w:rsidRPr="007202EC">
        <w:rPr>
          <w:rFonts w:cs="Akhbar MT" w:hint="cs"/>
          <w:color w:val="000000" w:themeColor="text1"/>
          <w:sz w:val="26"/>
          <w:szCs w:val="26"/>
          <w:rtl/>
        </w:rPr>
        <w:t>للمزيد من المعلومات التحريرية حول شركة الجبر التجارية ومنتجاتها، الرجاء الاتصال مع</w:t>
      </w:r>
    </w:p>
    <w:p w14:paraId="691BD153" w14:textId="77777777" w:rsidR="007202EC" w:rsidRPr="007202EC" w:rsidRDefault="007202EC" w:rsidP="007202EC">
      <w:pPr>
        <w:pStyle w:val="NoSpacing"/>
        <w:bidi/>
        <w:spacing w:line="400" w:lineRule="exact"/>
        <w:jc w:val="both"/>
        <w:rPr>
          <w:rFonts w:cs="Akhbar MT"/>
          <w:color w:val="000000" w:themeColor="text1"/>
          <w:sz w:val="26"/>
          <w:szCs w:val="26"/>
        </w:rPr>
      </w:pPr>
      <w:r w:rsidRPr="007202EC">
        <w:rPr>
          <w:rFonts w:cs="Akhbar MT" w:hint="cs"/>
          <w:b/>
          <w:bCs/>
          <w:color w:val="000000" w:themeColor="text1"/>
          <w:sz w:val="26"/>
          <w:szCs w:val="26"/>
          <w:rtl/>
        </w:rPr>
        <w:t xml:space="preserve">| </w:t>
      </w:r>
      <w:r w:rsidRPr="007202EC">
        <w:rPr>
          <w:rFonts w:cs="Akhbar MT" w:hint="cs"/>
          <w:color w:val="000000" w:themeColor="text1"/>
          <w:sz w:val="26"/>
          <w:szCs w:val="26"/>
          <w:rtl/>
        </w:rPr>
        <w:t>عماد عيسى</w:t>
      </w:r>
    </w:p>
    <w:p w14:paraId="6B3A5389" w14:textId="77777777" w:rsidR="007202EC" w:rsidRPr="007202EC" w:rsidRDefault="007202EC" w:rsidP="007202EC">
      <w:pPr>
        <w:pStyle w:val="NoSpacing"/>
        <w:bidi/>
        <w:spacing w:line="400" w:lineRule="exact"/>
        <w:jc w:val="both"/>
        <w:rPr>
          <w:rFonts w:cs="Akhbar MT"/>
          <w:color w:val="000000" w:themeColor="text1"/>
          <w:sz w:val="26"/>
          <w:szCs w:val="26"/>
        </w:rPr>
      </w:pPr>
      <w:r w:rsidRPr="007202EC">
        <w:rPr>
          <w:rFonts w:cs="Akhbar MT" w:hint="cs"/>
          <w:color w:val="000000" w:themeColor="text1"/>
          <w:sz w:val="26"/>
          <w:szCs w:val="26"/>
          <w:rtl/>
        </w:rPr>
        <w:t xml:space="preserve">مدير العلاقات الإعلامية | </w:t>
      </w:r>
      <w:proofErr w:type="spellStart"/>
      <w:r w:rsidRPr="007202EC">
        <w:rPr>
          <w:rFonts w:cs="Akhbar MT" w:hint="cs"/>
          <w:color w:val="000000" w:themeColor="text1"/>
          <w:sz w:val="26"/>
          <w:szCs w:val="26"/>
          <w:rtl/>
        </w:rPr>
        <w:t>فينومينال</w:t>
      </w:r>
      <w:proofErr w:type="spellEnd"/>
      <w:r w:rsidRPr="007202EC">
        <w:rPr>
          <w:rFonts w:cs="Akhbar MT" w:hint="cs"/>
          <w:color w:val="000000" w:themeColor="text1"/>
          <w:sz w:val="26"/>
          <w:szCs w:val="26"/>
          <w:rtl/>
        </w:rPr>
        <w:t xml:space="preserve"> للعلاقات العامة | جوال: 0507014323 | الايميل: </w:t>
      </w:r>
      <w:r w:rsidRPr="007202EC">
        <w:rPr>
          <w:rFonts w:cs="Akhbar MT"/>
          <w:color w:val="000000" w:themeColor="text1"/>
          <w:sz w:val="26"/>
          <w:szCs w:val="26"/>
        </w:rPr>
        <w:t>emad@prphenomenal.co</w:t>
      </w:r>
    </w:p>
    <w:p w14:paraId="37A3AEAC" w14:textId="77777777" w:rsidR="007202EC" w:rsidRPr="007202EC" w:rsidRDefault="007202EC" w:rsidP="007202EC">
      <w:pPr>
        <w:pStyle w:val="NoSpacing"/>
        <w:bidi/>
        <w:spacing w:line="400" w:lineRule="exact"/>
        <w:jc w:val="both"/>
        <w:rPr>
          <w:rFonts w:cs="Akhbar MT"/>
          <w:color w:val="000000" w:themeColor="text1"/>
          <w:sz w:val="26"/>
          <w:szCs w:val="26"/>
        </w:rPr>
      </w:pPr>
      <w:r w:rsidRPr="007202EC">
        <w:rPr>
          <w:rFonts w:cs="Akhbar MT" w:hint="cs"/>
          <w:b/>
          <w:bCs/>
          <w:color w:val="000000" w:themeColor="text1"/>
          <w:sz w:val="26"/>
          <w:szCs w:val="26"/>
          <w:rtl/>
        </w:rPr>
        <w:lastRenderedPageBreak/>
        <w:t xml:space="preserve">| </w:t>
      </w:r>
      <w:r w:rsidRPr="007202EC">
        <w:rPr>
          <w:rFonts w:cs="Akhbar MT" w:hint="cs"/>
          <w:color w:val="000000" w:themeColor="text1"/>
          <w:sz w:val="26"/>
          <w:szCs w:val="26"/>
          <w:rtl/>
        </w:rPr>
        <w:t>أحمد خالد</w:t>
      </w:r>
    </w:p>
    <w:p w14:paraId="60F928AD" w14:textId="77777777" w:rsidR="007202EC" w:rsidRPr="007202EC" w:rsidRDefault="007202EC" w:rsidP="007202EC">
      <w:pPr>
        <w:pStyle w:val="NoSpacing"/>
        <w:bidi/>
        <w:spacing w:line="400" w:lineRule="exact"/>
        <w:jc w:val="both"/>
        <w:rPr>
          <w:rFonts w:cs="Akhbar MT"/>
          <w:color w:val="000000" w:themeColor="text1"/>
          <w:sz w:val="26"/>
          <w:szCs w:val="26"/>
          <w:rtl/>
        </w:rPr>
      </w:pPr>
      <w:r w:rsidRPr="007202EC">
        <w:rPr>
          <w:rFonts w:cs="Akhbar MT" w:hint="cs"/>
          <w:color w:val="000000" w:themeColor="text1"/>
          <w:sz w:val="26"/>
          <w:szCs w:val="26"/>
          <w:rtl/>
        </w:rPr>
        <w:t>مدير العلاقات العامة والفعاليات | شركة الجبر التجارية | جوال: 0564971029 | الايميل:</w:t>
      </w:r>
    </w:p>
    <w:p w14:paraId="1D70D8B9" w14:textId="4269694B" w:rsidR="007202EC" w:rsidRPr="007202EC" w:rsidRDefault="007202EC" w:rsidP="007202EC">
      <w:pPr>
        <w:pStyle w:val="NoSpacing"/>
        <w:bidi/>
        <w:spacing w:line="400" w:lineRule="exact"/>
        <w:jc w:val="both"/>
        <w:rPr>
          <w:rFonts w:cs="Akhbar MT"/>
          <w:color w:val="000000" w:themeColor="text1"/>
          <w:sz w:val="26"/>
          <w:szCs w:val="26"/>
          <w:rtl/>
        </w:rPr>
      </w:pPr>
      <w:r w:rsidRPr="007202EC">
        <w:rPr>
          <w:rFonts w:cs="Akhbar MT" w:hint="cs"/>
          <w:color w:val="000000" w:themeColor="text1"/>
          <w:sz w:val="26"/>
          <w:szCs w:val="26"/>
          <w:rtl/>
        </w:rPr>
        <w:t xml:space="preserve"> </w:t>
      </w:r>
      <w:r w:rsidRPr="007202EC">
        <w:rPr>
          <w:rFonts w:cs="Akhbar MT"/>
          <w:color w:val="000000" w:themeColor="text1"/>
          <w:sz w:val="26"/>
          <w:szCs w:val="26"/>
        </w:rPr>
        <w:t>akhaled@kia-sa.com</w:t>
      </w:r>
    </w:p>
    <w:p w14:paraId="39EFA05B" w14:textId="77777777" w:rsidR="007202EC" w:rsidRPr="007202EC" w:rsidRDefault="007202EC" w:rsidP="007202EC">
      <w:pPr>
        <w:bidi/>
        <w:jc w:val="both"/>
        <w:rPr>
          <w:sz w:val="20"/>
          <w:szCs w:val="20"/>
          <w:rtl/>
        </w:rPr>
      </w:pPr>
    </w:p>
    <w:sectPr w:rsidR="007202EC" w:rsidRPr="007202EC" w:rsidSect="00DE5E40">
      <w:headerReference w:type="default" r:id="rId9"/>
      <w:pgSz w:w="11906" w:h="16838" w:code="9"/>
      <w:pgMar w:top="198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0244" w14:textId="77777777" w:rsidR="00B65E6A" w:rsidRDefault="00B65E6A" w:rsidP="00DE5E40">
      <w:r>
        <w:separator/>
      </w:r>
    </w:p>
  </w:endnote>
  <w:endnote w:type="continuationSeparator" w:id="0">
    <w:p w14:paraId="36EE706A" w14:textId="77777777" w:rsidR="00B65E6A" w:rsidRDefault="00B65E6A" w:rsidP="00DE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D1FF" w14:textId="77777777" w:rsidR="00B65E6A" w:rsidRDefault="00B65E6A" w:rsidP="00DE5E40">
      <w:r>
        <w:separator/>
      </w:r>
    </w:p>
  </w:footnote>
  <w:footnote w:type="continuationSeparator" w:id="0">
    <w:p w14:paraId="4ADC2C7D" w14:textId="77777777" w:rsidR="00B65E6A" w:rsidRDefault="00B65E6A" w:rsidP="00DE5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07A" w14:textId="77777777" w:rsidR="00DE5E40" w:rsidRDefault="00DE5E40" w:rsidP="00DE5E40">
    <w:pPr>
      <w:pStyle w:val="Header"/>
    </w:pPr>
    <w:r>
      <w:rPr>
        <w:noProof/>
      </w:rPr>
      <w:drawing>
        <wp:anchor distT="0" distB="0" distL="114300" distR="114300" simplePos="0" relativeHeight="251659264" behindDoc="1" locked="0" layoutInCell="1" allowOverlap="1" wp14:anchorId="7352F9EF" wp14:editId="514B2CDA">
          <wp:simplePos x="0" y="0"/>
          <wp:positionH relativeFrom="column">
            <wp:posOffset>-914400</wp:posOffset>
          </wp:positionH>
          <wp:positionV relativeFrom="paragraph">
            <wp:posOffset>-447675</wp:posOffset>
          </wp:positionV>
          <wp:extent cx="7556500" cy="10685145"/>
          <wp:effectExtent l="0" t="0" r="6350" b="1905"/>
          <wp:wrapNone/>
          <wp:docPr id="12" name="KIA AlJabr Holding_Letterhead-01.jpg"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A AlJabr Holding_Letterhead-01.jpg" descr="Background pattern&#10;&#10;Description automatically generated with low confidence"/>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500" cy="106851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tDA3NLE0NDc1MDVS0lEKTi0uzszPAykwrAUAlQAiSywAAAA="/>
  </w:docVars>
  <w:rsids>
    <w:rsidRoot w:val="00106825"/>
    <w:rsid w:val="000062C1"/>
    <w:rsid w:val="00021A05"/>
    <w:rsid w:val="00023860"/>
    <w:rsid w:val="00106825"/>
    <w:rsid w:val="00233FBC"/>
    <w:rsid w:val="002B5A16"/>
    <w:rsid w:val="00360737"/>
    <w:rsid w:val="00616001"/>
    <w:rsid w:val="006246DF"/>
    <w:rsid w:val="00707B81"/>
    <w:rsid w:val="007202EC"/>
    <w:rsid w:val="00752E91"/>
    <w:rsid w:val="00843B1C"/>
    <w:rsid w:val="00891B8E"/>
    <w:rsid w:val="00B22A82"/>
    <w:rsid w:val="00B27402"/>
    <w:rsid w:val="00B61478"/>
    <w:rsid w:val="00B65E6A"/>
    <w:rsid w:val="00BC46F9"/>
    <w:rsid w:val="00C578AF"/>
    <w:rsid w:val="00D03EA7"/>
    <w:rsid w:val="00DE5E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97FA"/>
  <w15:chartTrackingRefBased/>
  <w15:docId w15:val="{26748239-A0CB-4E1D-A0D8-E44644AB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8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E40"/>
    <w:pPr>
      <w:tabs>
        <w:tab w:val="center" w:pos="4680"/>
        <w:tab w:val="right" w:pos="9360"/>
      </w:tabs>
    </w:pPr>
  </w:style>
  <w:style w:type="character" w:customStyle="1" w:styleId="HeaderChar">
    <w:name w:val="Header Char"/>
    <w:basedOn w:val="DefaultParagraphFont"/>
    <w:link w:val="Header"/>
    <w:uiPriority w:val="99"/>
    <w:rsid w:val="00DE5E40"/>
  </w:style>
  <w:style w:type="paragraph" w:styleId="Footer">
    <w:name w:val="footer"/>
    <w:basedOn w:val="Normal"/>
    <w:link w:val="FooterChar"/>
    <w:uiPriority w:val="99"/>
    <w:unhideWhenUsed/>
    <w:rsid w:val="00DE5E40"/>
    <w:pPr>
      <w:tabs>
        <w:tab w:val="center" w:pos="4680"/>
        <w:tab w:val="right" w:pos="9360"/>
      </w:tabs>
    </w:pPr>
  </w:style>
  <w:style w:type="character" w:customStyle="1" w:styleId="FooterChar">
    <w:name w:val="Footer Char"/>
    <w:basedOn w:val="DefaultParagraphFont"/>
    <w:link w:val="Footer"/>
    <w:uiPriority w:val="99"/>
    <w:rsid w:val="00DE5E40"/>
  </w:style>
  <w:style w:type="paragraph" w:styleId="NoSpacing">
    <w:name w:val="No Spacing"/>
    <w:uiPriority w:val="1"/>
    <w:qFormat/>
    <w:rsid w:val="00021A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8348">
      <w:bodyDiv w:val="1"/>
      <w:marLeft w:val="0"/>
      <w:marRight w:val="0"/>
      <w:marTop w:val="0"/>
      <w:marBottom w:val="0"/>
      <w:divBdr>
        <w:top w:val="none" w:sz="0" w:space="0" w:color="auto"/>
        <w:left w:val="none" w:sz="0" w:space="0" w:color="auto"/>
        <w:bottom w:val="none" w:sz="0" w:space="0" w:color="auto"/>
        <w:right w:val="none" w:sz="0" w:space="0" w:color="auto"/>
      </w:divBdr>
    </w:div>
    <w:div w:id="198885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hussein/Desktop/Stationery/KIA%20AlJabr%20Holding_Letterhead-01.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27DC9CE164484DB2084A27F044D41C" ma:contentTypeVersion="4" ma:contentTypeDescription="Create a new document." ma:contentTypeScope="" ma:versionID="56399f46f02f7fe18b8bc4cd63680ab0">
  <xsd:schema xmlns:xsd="http://www.w3.org/2001/XMLSchema" xmlns:xs="http://www.w3.org/2001/XMLSchema" xmlns:p="http://schemas.microsoft.com/office/2006/metadata/properties" xmlns:ns3="7ac4ea39-dfbe-47ab-98a5-88bd46f88b66" targetNamespace="http://schemas.microsoft.com/office/2006/metadata/properties" ma:root="true" ma:fieldsID="bf2f30fd380bbed11116b479526c61f6" ns3:_="">
    <xsd:import namespace="7ac4ea39-dfbe-47ab-98a5-88bd46f88b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4ea39-dfbe-47ab-98a5-88bd46f88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58C38-CA2B-4394-8FB5-0CB7C7DCBF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6E87E0-786F-4F5B-9F19-D1D6ED1ED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4ea39-dfbe-47ab-98a5-88bd46f88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58D81-4FE5-47FA-B964-4612EC216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Mohammed Khaled</dc:creator>
  <cp:keywords/>
  <dc:description/>
  <cp:lastModifiedBy>emad nasser</cp:lastModifiedBy>
  <cp:revision>4</cp:revision>
  <dcterms:created xsi:type="dcterms:W3CDTF">2022-04-26T13:29:00Z</dcterms:created>
  <dcterms:modified xsi:type="dcterms:W3CDTF">2022-04-28T10:26:00Z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0x010100D827DC9CE164484DB2084A27F044D41C</vt:lpwstr>
  </property>
</Properties>
</file>