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E9BFE" w14:textId="77777777" w:rsidR="00106825" w:rsidRPr="006246DF" w:rsidRDefault="00106825" w:rsidP="006246DF">
      <w:pPr>
        <w:bidi/>
        <w:jc w:val="both"/>
        <w:rPr>
          <w:rFonts w:asciiTheme="minorBidi" w:eastAsia="Times New Roman" w:hAnsiTheme="minorBidi" w:cs="Akhbar MT"/>
          <w:sz w:val="28"/>
          <w:szCs w:val="28"/>
        </w:rPr>
      </w:pPr>
    </w:p>
    <w:p w14:paraId="6DF5EB6C" w14:textId="77777777" w:rsidR="006246DF" w:rsidRPr="006246DF" w:rsidRDefault="006246DF" w:rsidP="006246DF">
      <w:pPr>
        <w:bidi/>
        <w:rPr>
          <w:rFonts w:cs="Akhbar MT"/>
          <w:sz w:val="28"/>
          <w:szCs w:val="28"/>
          <w:rtl/>
        </w:rPr>
      </w:pPr>
      <w:r w:rsidRPr="006246DF">
        <w:rPr>
          <w:rFonts w:cs="Akhbar MT" w:hint="eastAsia"/>
          <w:sz w:val="28"/>
          <w:szCs w:val="28"/>
          <w:rtl/>
        </w:rPr>
        <w:t>بالتعاون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مع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الجبر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للتمويل</w:t>
      </w:r>
    </w:p>
    <w:p w14:paraId="0E55733E" w14:textId="77777777" w:rsidR="006246DF" w:rsidRPr="006246DF" w:rsidRDefault="006246DF" w:rsidP="006246DF">
      <w:pPr>
        <w:bidi/>
        <w:jc w:val="center"/>
        <w:rPr>
          <w:rFonts w:cs="Akhbar MT"/>
          <w:b/>
          <w:bCs/>
          <w:sz w:val="28"/>
          <w:szCs w:val="28"/>
          <w:rtl/>
        </w:rPr>
      </w:pPr>
      <w:r w:rsidRPr="006246DF">
        <w:rPr>
          <w:rFonts w:cs="Akhbar MT" w:hint="eastAsia"/>
          <w:b/>
          <w:bCs/>
          <w:sz w:val="28"/>
          <w:szCs w:val="28"/>
          <w:rtl/>
        </w:rPr>
        <w:t>كيا</w:t>
      </w:r>
      <w:r w:rsidRPr="006246DF">
        <w:rPr>
          <w:rFonts w:cs="Akhbar MT"/>
          <w:b/>
          <w:bCs/>
          <w:sz w:val="28"/>
          <w:szCs w:val="28"/>
          <w:rtl/>
        </w:rPr>
        <w:t xml:space="preserve"> </w:t>
      </w:r>
      <w:r w:rsidRPr="006246DF">
        <w:rPr>
          <w:rFonts w:cs="Akhbar MT" w:hint="eastAsia"/>
          <w:b/>
          <w:bCs/>
          <w:sz w:val="28"/>
          <w:szCs w:val="28"/>
          <w:rtl/>
        </w:rPr>
        <w:t>الجبر</w:t>
      </w:r>
      <w:r w:rsidRPr="006246DF">
        <w:rPr>
          <w:rFonts w:cs="Akhbar MT"/>
          <w:b/>
          <w:bCs/>
          <w:sz w:val="28"/>
          <w:szCs w:val="28"/>
          <w:rtl/>
        </w:rPr>
        <w:t xml:space="preserve"> </w:t>
      </w:r>
      <w:r w:rsidRPr="006246DF">
        <w:rPr>
          <w:rFonts w:cs="Akhbar MT" w:hint="eastAsia"/>
          <w:b/>
          <w:bCs/>
          <w:sz w:val="28"/>
          <w:szCs w:val="28"/>
          <w:rtl/>
        </w:rPr>
        <w:t>تكشف</w:t>
      </w:r>
      <w:r w:rsidRPr="006246DF">
        <w:rPr>
          <w:rFonts w:cs="Akhbar MT"/>
          <w:b/>
          <w:bCs/>
          <w:sz w:val="28"/>
          <w:szCs w:val="28"/>
          <w:rtl/>
        </w:rPr>
        <w:t xml:space="preserve"> </w:t>
      </w:r>
      <w:r w:rsidRPr="006246DF">
        <w:rPr>
          <w:rFonts w:cs="Akhbar MT" w:hint="eastAsia"/>
          <w:b/>
          <w:bCs/>
          <w:sz w:val="28"/>
          <w:szCs w:val="28"/>
          <w:rtl/>
        </w:rPr>
        <w:t>عن</w:t>
      </w:r>
      <w:r w:rsidRPr="006246DF">
        <w:rPr>
          <w:rFonts w:cs="Akhbar MT"/>
          <w:b/>
          <w:bCs/>
          <w:sz w:val="28"/>
          <w:szCs w:val="28"/>
          <w:rtl/>
        </w:rPr>
        <w:t xml:space="preserve"> </w:t>
      </w:r>
      <w:r w:rsidRPr="006246DF">
        <w:rPr>
          <w:rFonts w:cs="Akhbar MT" w:hint="eastAsia"/>
          <w:b/>
          <w:bCs/>
          <w:sz w:val="28"/>
          <w:szCs w:val="28"/>
          <w:rtl/>
        </w:rPr>
        <w:t>عروضها</w:t>
      </w:r>
      <w:r w:rsidRPr="006246DF">
        <w:rPr>
          <w:rFonts w:cs="Akhbar MT"/>
          <w:b/>
          <w:bCs/>
          <w:sz w:val="28"/>
          <w:szCs w:val="28"/>
          <w:rtl/>
        </w:rPr>
        <w:t xml:space="preserve"> </w:t>
      </w:r>
      <w:r w:rsidRPr="006246DF">
        <w:rPr>
          <w:rFonts w:cs="Akhbar MT" w:hint="eastAsia"/>
          <w:b/>
          <w:bCs/>
          <w:sz w:val="28"/>
          <w:szCs w:val="28"/>
          <w:rtl/>
        </w:rPr>
        <w:t>لنهاية</w:t>
      </w:r>
      <w:r w:rsidRPr="006246DF">
        <w:rPr>
          <w:rFonts w:cs="Akhbar MT"/>
          <w:b/>
          <w:bCs/>
          <w:sz w:val="28"/>
          <w:szCs w:val="28"/>
          <w:rtl/>
        </w:rPr>
        <w:t xml:space="preserve"> </w:t>
      </w:r>
      <w:r w:rsidRPr="006246DF">
        <w:rPr>
          <w:rFonts w:cs="Akhbar MT" w:hint="eastAsia"/>
          <w:b/>
          <w:bCs/>
          <w:sz w:val="28"/>
          <w:szCs w:val="28"/>
          <w:rtl/>
        </w:rPr>
        <w:t>العام</w:t>
      </w:r>
      <w:r w:rsidRPr="006246DF">
        <w:rPr>
          <w:rFonts w:cs="Akhbar MT"/>
          <w:b/>
          <w:bCs/>
          <w:sz w:val="28"/>
          <w:szCs w:val="28"/>
          <w:rtl/>
        </w:rPr>
        <w:t xml:space="preserve"> </w:t>
      </w:r>
      <w:r w:rsidRPr="006246DF">
        <w:rPr>
          <w:rFonts w:cs="Akhbar MT" w:hint="eastAsia"/>
          <w:b/>
          <w:bCs/>
          <w:sz w:val="28"/>
          <w:szCs w:val="28"/>
          <w:rtl/>
        </w:rPr>
        <w:t>برسوم</w:t>
      </w:r>
      <w:r w:rsidRPr="006246DF">
        <w:rPr>
          <w:rFonts w:cs="Akhbar MT"/>
          <w:b/>
          <w:bCs/>
          <w:sz w:val="28"/>
          <w:szCs w:val="28"/>
          <w:rtl/>
        </w:rPr>
        <w:t xml:space="preserve"> </w:t>
      </w:r>
      <w:r w:rsidRPr="006246DF">
        <w:rPr>
          <w:rFonts w:cs="Akhbar MT" w:hint="eastAsia"/>
          <w:b/>
          <w:bCs/>
          <w:sz w:val="28"/>
          <w:szCs w:val="28"/>
          <w:rtl/>
        </w:rPr>
        <w:t>تمويلية</w:t>
      </w:r>
      <w:r w:rsidRPr="006246DF">
        <w:rPr>
          <w:rFonts w:cs="Akhbar MT"/>
          <w:b/>
          <w:bCs/>
          <w:sz w:val="28"/>
          <w:szCs w:val="28"/>
          <w:rtl/>
        </w:rPr>
        <w:t xml:space="preserve"> </w:t>
      </w:r>
      <w:r w:rsidRPr="006246DF">
        <w:rPr>
          <w:rFonts w:cs="Akhbar MT" w:hint="eastAsia"/>
          <w:b/>
          <w:bCs/>
          <w:sz w:val="28"/>
          <w:szCs w:val="28"/>
          <w:rtl/>
        </w:rPr>
        <w:t>منخفضة</w:t>
      </w:r>
    </w:p>
    <w:p w14:paraId="7F32BF4D" w14:textId="77777777" w:rsidR="006246DF" w:rsidRPr="006246DF" w:rsidRDefault="006246DF" w:rsidP="006246DF">
      <w:pPr>
        <w:bidi/>
        <w:rPr>
          <w:rFonts w:cs="Akhbar MT"/>
          <w:sz w:val="8"/>
          <w:szCs w:val="8"/>
          <w:rtl/>
        </w:rPr>
      </w:pPr>
    </w:p>
    <w:p w14:paraId="58E1EC80" w14:textId="77777777" w:rsidR="006246DF" w:rsidRPr="006246DF" w:rsidRDefault="006246DF" w:rsidP="006246DF">
      <w:pPr>
        <w:bidi/>
        <w:jc w:val="both"/>
        <w:rPr>
          <w:rFonts w:cs="Akhbar MT"/>
          <w:sz w:val="28"/>
          <w:szCs w:val="28"/>
          <w:rtl/>
        </w:rPr>
      </w:pPr>
      <w:r w:rsidRPr="006246DF">
        <w:rPr>
          <w:rFonts w:cs="Akhbar MT" w:hint="eastAsia"/>
          <w:sz w:val="28"/>
          <w:szCs w:val="28"/>
          <w:rtl/>
        </w:rPr>
        <w:t>نوفمبر</w:t>
      </w:r>
      <w:r w:rsidRPr="006246DF">
        <w:rPr>
          <w:rFonts w:cs="Akhbar MT"/>
          <w:sz w:val="28"/>
          <w:szCs w:val="28"/>
          <w:rtl/>
        </w:rPr>
        <w:t xml:space="preserve"> 2021: </w:t>
      </w:r>
      <w:r w:rsidRPr="006246DF">
        <w:rPr>
          <w:rFonts w:cs="Akhbar MT" w:hint="eastAsia"/>
          <w:sz w:val="28"/>
          <w:szCs w:val="28"/>
          <w:rtl/>
        </w:rPr>
        <w:t>كشفت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شركة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الجبر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التجارية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وكلاء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سيارات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كيا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في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المملكة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عن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أحدث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عروضها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المميزة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cs"/>
          <w:sz w:val="28"/>
          <w:szCs w:val="28"/>
          <w:rtl/>
        </w:rPr>
        <w:t>لعملائها،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والذي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تضمن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خيارات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تمويلية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مناسبة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للجميع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لتملك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سيارات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كيا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الرائعة،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حيث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أعلنت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الشركة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عن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تعاونها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مع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شركة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الجبر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للتمويل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لإطلاق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عروض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نهاية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العام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بخيارات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تمويلية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منخفضة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الفائدة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وخدمات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ومزايا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متعددة،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حيث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ضمت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عروض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نهاية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العام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إمكانية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تملك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سيارات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كيا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بدون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دفعة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أولى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وبدون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رسوم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إدارية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وقبول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تمويل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حد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أدنى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للرواتب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بـ</w:t>
      </w:r>
      <w:r w:rsidRPr="006246DF">
        <w:rPr>
          <w:rFonts w:cs="Akhbar MT"/>
          <w:sz w:val="28"/>
          <w:szCs w:val="28"/>
          <w:rtl/>
        </w:rPr>
        <w:t xml:space="preserve"> 4000 </w:t>
      </w:r>
      <w:r w:rsidRPr="006246DF">
        <w:rPr>
          <w:rFonts w:cs="Akhbar MT" w:hint="cs"/>
          <w:sz w:val="28"/>
          <w:szCs w:val="28"/>
          <w:rtl/>
        </w:rPr>
        <w:t>ريال،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مع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قبول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موظفي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المؤسسات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الصغيرة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والمتوسطة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وبرسوم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تمويل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مخفضة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تبدأ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من</w:t>
      </w:r>
      <w:r w:rsidRPr="006246DF">
        <w:rPr>
          <w:rFonts w:cs="Akhbar MT"/>
          <w:sz w:val="28"/>
          <w:szCs w:val="28"/>
          <w:rtl/>
        </w:rPr>
        <w:t xml:space="preserve"> 4% </w:t>
      </w:r>
      <w:r w:rsidRPr="006246DF">
        <w:rPr>
          <w:rFonts w:cs="Akhbar MT" w:hint="eastAsia"/>
          <w:sz w:val="28"/>
          <w:szCs w:val="28"/>
          <w:rtl/>
        </w:rPr>
        <w:t>مع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خيار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إعادة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تمويل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الدفعة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الأخيرة،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وليس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ذلك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كل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شيء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في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عروض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نهاية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العام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من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شركة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الجبر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cs"/>
          <w:sz w:val="28"/>
          <w:szCs w:val="28"/>
          <w:rtl/>
        </w:rPr>
        <w:t>التجارية،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فسوف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يتمتع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العملاء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بخدمات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إلكترونية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متميزة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لما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بعد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cs"/>
          <w:sz w:val="28"/>
          <w:szCs w:val="28"/>
          <w:rtl/>
        </w:rPr>
        <w:t>البيع؛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تجديد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الاستمارة،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نقل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الملكية،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طباعة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التفويض،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طباعة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خطاب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إخلاء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الطرف،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طباعة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وثيقة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التأمين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مع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سهولة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وسرعة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إجراءات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التأمين،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وسوف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تشمل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جميع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السيارات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التي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سيتم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استلامها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من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خلال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هذا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cs"/>
          <w:sz w:val="28"/>
          <w:szCs w:val="28"/>
          <w:rtl/>
        </w:rPr>
        <w:t xml:space="preserve">العرض؛ </w:t>
      </w:r>
      <w:r w:rsidRPr="006246DF">
        <w:rPr>
          <w:rFonts w:cs="Akhbar MT" w:hint="eastAsia"/>
          <w:sz w:val="28"/>
          <w:szCs w:val="28"/>
          <w:rtl/>
        </w:rPr>
        <w:t>صيانة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مجانية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لمدة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عام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كامل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في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حال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عدم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قطعها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مسافة</w:t>
      </w:r>
      <w:r w:rsidRPr="006246DF">
        <w:rPr>
          <w:rFonts w:cs="Akhbar MT"/>
          <w:sz w:val="28"/>
          <w:szCs w:val="28"/>
          <w:rtl/>
        </w:rPr>
        <w:t xml:space="preserve"> 20 </w:t>
      </w:r>
      <w:r w:rsidRPr="006246DF">
        <w:rPr>
          <w:rFonts w:cs="Akhbar MT" w:hint="eastAsia"/>
          <w:sz w:val="28"/>
          <w:szCs w:val="28"/>
          <w:rtl/>
        </w:rPr>
        <w:t>ألف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كيلو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متر</w:t>
      </w:r>
      <w:r w:rsidRPr="006246DF">
        <w:rPr>
          <w:rFonts w:cs="Akhbar MT"/>
          <w:sz w:val="28"/>
          <w:szCs w:val="28"/>
          <w:rtl/>
        </w:rPr>
        <w:t>.</w:t>
      </w:r>
    </w:p>
    <w:p w14:paraId="6E3ACA55" w14:textId="77777777" w:rsidR="006246DF" w:rsidRPr="006246DF" w:rsidRDefault="006246DF" w:rsidP="006246DF">
      <w:pPr>
        <w:bidi/>
        <w:jc w:val="both"/>
        <w:rPr>
          <w:rFonts w:cs="Akhbar MT"/>
          <w:sz w:val="28"/>
          <w:szCs w:val="28"/>
          <w:rtl/>
        </w:rPr>
      </w:pPr>
      <w:r w:rsidRPr="006246DF">
        <w:rPr>
          <w:rFonts w:cs="Akhbar MT" w:hint="eastAsia"/>
          <w:sz w:val="28"/>
          <w:szCs w:val="28"/>
          <w:rtl/>
        </w:rPr>
        <w:t>وعن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هذه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العروض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تحدث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السيد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وائل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بغدادي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الرئيس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التنفيذي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للعمليات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بشركة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الجبر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التجارية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قائلاً</w:t>
      </w:r>
      <w:r w:rsidRPr="006246DF">
        <w:rPr>
          <w:rFonts w:cs="Akhbar MT"/>
          <w:sz w:val="28"/>
          <w:szCs w:val="28"/>
          <w:rtl/>
        </w:rPr>
        <w:t>: "</w:t>
      </w:r>
      <w:r w:rsidRPr="006246DF">
        <w:rPr>
          <w:rFonts w:cs="Akhbar MT" w:hint="eastAsia"/>
          <w:sz w:val="28"/>
          <w:szCs w:val="28"/>
          <w:rtl/>
        </w:rPr>
        <w:t>نحرص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على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تقديم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أفضل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الخيارات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أمام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عملائنا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لتحقيق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رغب</w:t>
      </w:r>
      <w:r w:rsidRPr="006246DF">
        <w:rPr>
          <w:rFonts w:cs="Akhbar MT" w:hint="cs"/>
          <w:sz w:val="28"/>
          <w:szCs w:val="28"/>
          <w:rtl/>
        </w:rPr>
        <w:t>ا</w:t>
      </w:r>
      <w:r w:rsidRPr="006246DF">
        <w:rPr>
          <w:rFonts w:cs="Akhbar MT" w:hint="eastAsia"/>
          <w:sz w:val="28"/>
          <w:szCs w:val="28"/>
          <w:rtl/>
        </w:rPr>
        <w:t>تهم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في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تملك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سيارات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كيا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ذات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السمعة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والمكانة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المميزة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محلياً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وعالمياً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بفضل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قوة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أدائها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وروعة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تصاميمها؛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لذلك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نقوم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باتصالات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مستمرة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مع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كبرى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الجهات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التمويلية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في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المملكة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لتوفير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أفضل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الخيارات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والحلول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التمويلية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أمام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عملائنا،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وإلى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جانب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العرض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التمويلي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المميز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حرصنا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على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تقديم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خدمات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ما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بعد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البيع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ضمن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باقة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العرض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من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منطلق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ثقتنا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في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تقديم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أفضل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خدمات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ما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بعد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البيع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في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الصيانة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داخل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مراكزنا،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وتوفير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قطع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الغيار،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والعديد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من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الخدمات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الأخرى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التي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نعدها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هي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أساس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العلاقة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الممتدة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مع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عملائنا</w:t>
      </w:r>
      <w:r w:rsidRPr="006246DF">
        <w:rPr>
          <w:rFonts w:cs="Akhbar MT"/>
          <w:sz w:val="28"/>
          <w:szCs w:val="28"/>
          <w:rtl/>
        </w:rPr>
        <w:t>".</w:t>
      </w:r>
    </w:p>
    <w:p w14:paraId="1B56040C" w14:textId="62F62A04" w:rsidR="00021A05" w:rsidRPr="006246DF" w:rsidRDefault="006246DF" w:rsidP="006246DF">
      <w:pPr>
        <w:bidi/>
        <w:jc w:val="both"/>
        <w:rPr>
          <w:rFonts w:cs="Akhbar MT"/>
          <w:sz w:val="28"/>
          <w:szCs w:val="28"/>
        </w:rPr>
      </w:pPr>
      <w:r w:rsidRPr="006246DF">
        <w:rPr>
          <w:rFonts w:cs="Akhbar MT" w:hint="eastAsia"/>
          <w:sz w:val="28"/>
          <w:szCs w:val="28"/>
          <w:rtl/>
        </w:rPr>
        <w:t>ورحب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بغدادي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بكافة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العملاء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والزوار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في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معارض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شركة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الجبر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التجارية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للاطلاع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على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عروض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نهاية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العام،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وأيضاً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للتعرف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أكثر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عن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قرب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على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سيارات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كيا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التي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حققت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نجاحات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كبيرة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بفضل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ما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تتمتع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به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من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أداء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يواكب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التطلعات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وتصاميم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ذات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تفاصيل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خاصة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تنفرد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بها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سيارات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كيا</w:t>
      </w:r>
      <w:r w:rsidRPr="006246DF">
        <w:rPr>
          <w:rFonts w:cs="Akhbar MT"/>
          <w:sz w:val="28"/>
          <w:szCs w:val="28"/>
          <w:rtl/>
        </w:rPr>
        <w:t xml:space="preserve"> </w:t>
      </w:r>
      <w:r w:rsidRPr="006246DF">
        <w:rPr>
          <w:rFonts w:cs="Akhbar MT" w:hint="eastAsia"/>
          <w:sz w:val="28"/>
          <w:szCs w:val="28"/>
          <w:rtl/>
        </w:rPr>
        <w:t>عالمياً</w:t>
      </w:r>
      <w:r w:rsidRPr="006246DF">
        <w:rPr>
          <w:rFonts w:cs="Akhbar MT"/>
          <w:sz w:val="28"/>
          <w:szCs w:val="28"/>
          <w:rtl/>
        </w:rPr>
        <w:t>.</w:t>
      </w:r>
    </w:p>
    <w:p w14:paraId="0F17CEFC" w14:textId="77777777" w:rsidR="00021A05" w:rsidRPr="006246DF" w:rsidRDefault="00021A05" w:rsidP="00021A05">
      <w:pPr>
        <w:bidi/>
        <w:spacing w:after="240"/>
        <w:jc w:val="center"/>
        <w:rPr>
          <w:rFonts w:asciiTheme="minorHAnsi" w:hAnsiTheme="minorHAnsi" w:cs="Akhbar MT"/>
          <w:sz w:val="28"/>
          <w:szCs w:val="28"/>
        </w:rPr>
      </w:pPr>
      <w:r w:rsidRPr="006246DF">
        <w:rPr>
          <w:rFonts w:cs="Akhbar MT"/>
          <w:b/>
          <w:bCs/>
          <w:sz w:val="28"/>
          <w:szCs w:val="28"/>
          <w:rtl/>
          <w:lang w:eastAsia="ko-KR"/>
        </w:rPr>
        <w:t>-انتهى-</w:t>
      </w:r>
    </w:p>
    <w:p w14:paraId="1F6C53D8" w14:textId="77777777" w:rsidR="00021A05" w:rsidRPr="006246DF" w:rsidRDefault="00021A05" w:rsidP="00021A05">
      <w:pPr>
        <w:pStyle w:val="NoSpacing"/>
        <w:bidi/>
        <w:spacing w:line="400" w:lineRule="exact"/>
        <w:jc w:val="both"/>
        <w:rPr>
          <w:rFonts w:cs="Akhbar MT"/>
          <w:color w:val="000000" w:themeColor="text1"/>
          <w:sz w:val="28"/>
          <w:szCs w:val="28"/>
          <w:rtl/>
        </w:rPr>
      </w:pPr>
      <w:r w:rsidRPr="006246DF">
        <w:rPr>
          <w:rFonts w:cs="Akhbar MT" w:hint="cs"/>
          <w:color w:val="000000" w:themeColor="text1"/>
          <w:sz w:val="28"/>
          <w:szCs w:val="28"/>
          <w:rtl/>
        </w:rPr>
        <w:t>للمزيد من المعلومات التحريرية حول شركة الجبر التجارية ومنتجاتها، الرجاء الاتصال مع</w:t>
      </w:r>
    </w:p>
    <w:p w14:paraId="19D94516" w14:textId="77777777" w:rsidR="00021A05" w:rsidRPr="006246DF" w:rsidRDefault="00021A05" w:rsidP="00021A05">
      <w:pPr>
        <w:pStyle w:val="NoSpacing"/>
        <w:bidi/>
        <w:spacing w:line="400" w:lineRule="exact"/>
        <w:jc w:val="both"/>
        <w:rPr>
          <w:rFonts w:cs="Akhbar MT"/>
          <w:color w:val="000000" w:themeColor="text1"/>
          <w:sz w:val="28"/>
          <w:szCs w:val="28"/>
        </w:rPr>
      </w:pPr>
      <w:r w:rsidRPr="006246DF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| </w:t>
      </w:r>
      <w:r w:rsidRPr="006246DF">
        <w:rPr>
          <w:rFonts w:cs="Akhbar MT" w:hint="cs"/>
          <w:color w:val="000000" w:themeColor="text1"/>
          <w:sz w:val="28"/>
          <w:szCs w:val="28"/>
          <w:rtl/>
        </w:rPr>
        <w:t>عماد عيسى</w:t>
      </w:r>
    </w:p>
    <w:p w14:paraId="3F3C18A3" w14:textId="77777777" w:rsidR="00021A05" w:rsidRPr="006246DF" w:rsidRDefault="00021A05" w:rsidP="00021A05">
      <w:pPr>
        <w:pStyle w:val="NoSpacing"/>
        <w:bidi/>
        <w:spacing w:line="400" w:lineRule="exact"/>
        <w:jc w:val="both"/>
        <w:rPr>
          <w:rFonts w:cs="Akhbar MT"/>
          <w:color w:val="000000" w:themeColor="text1"/>
          <w:sz w:val="28"/>
          <w:szCs w:val="28"/>
        </w:rPr>
      </w:pPr>
      <w:r w:rsidRPr="006246DF">
        <w:rPr>
          <w:rFonts w:cs="Akhbar MT" w:hint="cs"/>
          <w:color w:val="000000" w:themeColor="text1"/>
          <w:sz w:val="28"/>
          <w:szCs w:val="28"/>
          <w:rtl/>
        </w:rPr>
        <w:t xml:space="preserve">مدير العلاقات الإعلامية | فينومينال للعلاقات العامة | جوال: 0507014323 | الايميل: </w:t>
      </w:r>
      <w:r w:rsidRPr="006246DF">
        <w:rPr>
          <w:rFonts w:cs="Akhbar MT"/>
          <w:color w:val="000000" w:themeColor="text1"/>
          <w:sz w:val="28"/>
          <w:szCs w:val="28"/>
        </w:rPr>
        <w:t>emad@prphenomenal.co</w:t>
      </w:r>
    </w:p>
    <w:p w14:paraId="7F89EF2A" w14:textId="77777777" w:rsidR="00021A05" w:rsidRPr="006246DF" w:rsidRDefault="00021A05" w:rsidP="00021A05">
      <w:pPr>
        <w:pStyle w:val="NoSpacing"/>
        <w:bidi/>
        <w:spacing w:line="400" w:lineRule="exact"/>
        <w:jc w:val="both"/>
        <w:rPr>
          <w:rFonts w:cs="Akhbar MT"/>
          <w:color w:val="000000" w:themeColor="text1"/>
          <w:sz w:val="28"/>
          <w:szCs w:val="28"/>
        </w:rPr>
      </w:pPr>
      <w:r w:rsidRPr="006246DF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| </w:t>
      </w:r>
      <w:r w:rsidRPr="006246DF">
        <w:rPr>
          <w:rFonts w:cs="Akhbar MT" w:hint="cs"/>
          <w:color w:val="000000" w:themeColor="text1"/>
          <w:sz w:val="28"/>
          <w:szCs w:val="28"/>
          <w:rtl/>
        </w:rPr>
        <w:t>أحمد خالد</w:t>
      </w:r>
    </w:p>
    <w:p w14:paraId="1408C7C2" w14:textId="0C266303" w:rsidR="00106825" w:rsidRPr="006246DF" w:rsidRDefault="00021A05" w:rsidP="006246DF">
      <w:pPr>
        <w:pStyle w:val="NoSpacing"/>
        <w:bidi/>
        <w:spacing w:line="400" w:lineRule="exact"/>
        <w:jc w:val="both"/>
        <w:rPr>
          <w:rFonts w:cs="Akhbar MT"/>
          <w:color w:val="000000" w:themeColor="text1"/>
          <w:sz w:val="28"/>
          <w:szCs w:val="28"/>
          <w:rtl/>
        </w:rPr>
      </w:pPr>
      <w:r w:rsidRPr="006246DF">
        <w:rPr>
          <w:rFonts w:cs="Akhbar MT" w:hint="cs"/>
          <w:color w:val="000000" w:themeColor="text1"/>
          <w:sz w:val="28"/>
          <w:szCs w:val="28"/>
          <w:rtl/>
        </w:rPr>
        <w:t xml:space="preserve">مدير العلاقات العامة والفعاليات | شركة الجبر التجارية | جوال: 0564971029 | الايميل: </w:t>
      </w:r>
      <w:r w:rsidRPr="006246DF">
        <w:rPr>
          <w:rFonts w:cs="Akhbar MT"/>
          <w:color w:val="000000" w:themeColor="text1"/>
          <w:sz w:val="28"/>
          <w:szCs w:val="28"/>
        </w:rPr>
        <w:t>akhaled@kia-sa.com</w:t>
      </w:r>
    </w:p>
    <w:sectPr w:rsidR="00106825" w:rsidRPr="006246DF" w:rsidSect="00DE5E40">
      <w:headerReference w:type="default" r:id="rId9"/>
      <w:pgSz w:w="11906" w:h="16838" w:code="9"/>
      <w:pgMar w:top="1980" w:right="1440" w:bottom="18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D394F" w14:textId="77777777" w:rsidR="00B61478" w:rsidRDefault="00B61478" w:rsidP="00DE5E40">
      <w:r>
        <w:separator/>
      </w:r>
    </w:p>
  </w:endnote>
  <w:endnote w:type="continuationSeparator" w:id="0">
    <w:p w14:paraId="4DE99F90" w14:textId="77777777" w:rsidR="00B61478" w:rsidRDefault="00B61478" w:rsidP="00DE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751EB" w14:textId="77777777" w:rsidR="00B61478" w:rsidRDefault="00B61478" w:rsidP="00DE5E40">
      <w:r>
        <w:separator/>
      </w:r>
    </w:p>
  </w:footnote>
  <w:footnote w:type="continuationSeparator" w:id="0">
    <w:p w14:paraId="7F3512E9" w14:textId="77777777" w:rsidR="00B61478" w:rsidRDefault="00B61478" w:rsidP="00DE5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D07A" w14:textId="77777777" w:rsidR="00DE5E40" w:rsidRDefault="00DE5E40" w:rsidP="00DE5E4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52F9EF" wp14:editId="514B2CDA">
          <wp:simplePos x="0" y="0"/>
          <wp:positionH relativeFrom="column">
            <wp:posOffset>-914400</wp:posOffset>
          </wp:positionH>
          <wp:positionV relativeFrom="paragraph">
            <wp:posOffset>-447675</wp:posOffset>
          </wp:positionV>
          <wp:extent cx="7556500" cy="10685145"/>
          <wp:effectExtent l="0" t="0" r="6350" b="1905"/>
          <wp:wrapNone/>
          <wp:docPr id="12" name="KIA AlJabr Holding_Letterhead-01.jpg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IA AlJabr Holding_Letterhead-01.jpg" descr="Background pattern&#10;&#10;Description automatically generated with low confidence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ytDA3NLE0NDc1MDVS0lEKTi0uzszPAykwrAUAlQAiSywAAAA="/>
  </w:docVars>
  <w:rsids>
    <w:rsidRoot w:val="00106825"/>
    <w:rsid w:val="00021A05"/>
    <w:rsid w:val="00106825"/>
    <w:rsid w:val="00360737"/>
    <w:rsid w:val="00616001"/>
    <w:rsid w:val="006246DF"/>
    <w:rsid w:val="00707B81"/>
    <w:rsid w:val="00843B1C"/>
    <w:rsid w:val="00B22A82"/>
    <w:rsid w:val="00B61478"/>
    <w:rsid w:val="00BC46F9"/>
    <w:rsid w:val="00C578AF"/>
    <w:rsid w:val="00D03EA7"/>
    <w:rsid w:val="00DE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297FA"/>
  <w15:chartTrackingRefBased/>
  <w15:docId w15:val="{26748239-A0CB-4E1D-A0D8-E44644AB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82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E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E40"/>
  </w:style>
  <w:style w:type="paragraph" w:styleId="Footer">
    <w:name w:val="footer"/>
    <w:basedOn w:val="Normal"/>
    <w:link w:val="FooterChar"/>
    <w:uiPriority w:val="99"/>
    <w:unhideWhenUsed/>
    <w:rsid w:val="00DE5E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E40"/>
  </w:style>
  <w:style w:type="paragraph" w:styleId="NoSpacing">
    <w:name w:val="No Spacing"/>
    <w:uiPriority w:val="1"/>
    <w:qFormat/>
    <w:rsid w:val="00021A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Users/hussein/Desktop/Stationery/KIA%20AlJabr%20Holding_Letterhead-01.jp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7DC9CE164484DB2084A27F044D41C" ma:contentTypeVersion="4" ma:contentTypeDescription="Create a new document." ma:contentTypeScope="" ma:versionID="56399f46f02f7fe18b8bc4cd63680ab0">
  <xsd:schema xmlns:xsd="http://www.w3.org/2001/XMLSchema" xmlns:xs="http://www.w3.org/2001/XMLSchema" xmlns:p="http://schemas.microsoft.com/office/2006/metadata/properties" xmlns:ns3="7ac4ea39-dfbe-47ab-98a5-88bd46f88b66" targetNamespace="http://schemas.microsoft.com/office/2006/metadata/properties" ma:root="true" ma:fieldsID="bf2f30fd380bbed11116b479526c61f6" ns3:_="">
    <xsd:import namespace="7ac4ea39-dfbe-47ab-98a5-88bd46f88b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4ea39-dfbe-47ab-98a5-88bd46f88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958C38-CA2B-4394-8FB5-0CB7C7DCBF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6E87E0-786F-4F5B-9F19-D1D6ED1ED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4ea39-dfbe-47ab-98a5-88bd46f88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058D81-4FE5-47FA-B964-4612EC216B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Mohammed Khaled</dc:creator>
  <cp:keywords/>
  <dc:description/>
  <cp:lastModifiedBy>emad nasser</cp:lastModifiedBy>
  <cp:revision>2</cp:revision>
  <dcterms:created xsi:type="dcterms:W3CDTF">2021-11-18T09:33:00Z</dcterms:created>
  <dcterms:modified xsi:type="dcterms:W3CDTF">2021-11-18T09:33:00Z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0x010100D827DC9CE164484DB2084A27F044D41C</vt:lpwstr>
  </property>
</Properties>
</file>