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D9D96" w14:textId="7C85E56E" w:rsidR="00751D1E" w:rsidRDefault="00A80A17" w:rsidP="00C03AFB">
      <w:pPr>
        <w:bidi/>
        <w:rPr>
          <w:rFonts w:ascii="Simplified Arabic" w:hAnsi="Simplified Arabic" w:cs="Simplified Arabic"/>
          <w:b/>
          <w:bCs/>
          <w:u w:val="single"/>
          <w:rtl/>
        </w:rPr>
      </w:pPr>
      <w:r w:rsidRPr="00F9063B">
        <w:rPr>
          <w:rFonts w:ascii="Simplified Arabic" w:hAnsi="Simplified Arabic" w:cs="Simplified Arabic"/>
          <w:b/>
          <w:bCs/>
          <w:u w:val="single"/>
          <w:rtl/>
        </w:rPr>
        <w:t>بيان صحفي</w:t>
      </w:r>
    </w:p>
    <w:p w14:paraId="37BF9E67" w14:textId="77777777" w:rsidR="00C03AFB" w:rsidRPr="00C03AFB" w:rsidRDefault="00C03AFB" w:rsidP="00C03AFB">
      <w:pPr>
        <w:bidi/>
        <w:rPr>
          <w:rFonts w:ascii="Simplified Arabic" w:hAnsi="Simplified Arabic" w:cs="Simplified Arabic"/>
          <w:b/>
          <w:bCs/>
          <w:u w:val="single"/>
        </w:rPr>
      </w:pPr>
    </w:p>
    <w:p w14:paraId="27217E5E" w14:textId="54BCEB9B" w:rsidR="00E314EE" w:rsidRDefault="00A80A17" w:rsidP="00C03AFB">
      <w:pPr>
        <w:bidi/>
        <w:jc w:val="center"/>
        <w:rPr>
          <w:rFonts w:ascii="Simplified Arabic" w:hAnsi="Simplified Arabic" w:cs="Simplified Arabic"/>
          <w:b/>
          <w:bCs/>
          <w:sz w:val="32"/>
          <w:szCs w:val="32"/>
          <w:rtl/>
        </w:rPr>
      </w:pPr>
      <w:r w:rsidRPr="00F9063B">
        <w:rPr>
          <w:rFonts w:ascii="Simplified Arabic" w:hAnsi="Simplified Arabic" w:cs="Simplified Arabic"/>
          <w:b/>
          <w:bCs/>
          <w:sz w:val="32"/>
          <w:szCs w:val="32"/>
          <w:rtl/>
        </w:rPr>
        <w:t xml:space="preserve">للعام السادس على التوالي: </w:t>
      </w:r>
      <w:r w:rsidR="00E314EE" w:rsidRPr="00F9063B">
        <w:rPr>
          <w:rFonts w:ascii="Simplified Arabic" w:hAnsi="Simplified Arabic" w:cs="Simplified Arabic"/>
          <w:b/>
          <w:bCs/>
          <w:sz w:val="32"/>
          <w:szCs w:val="32"/>
          <w:rtl/>
        </w:rPr>
        <w:t>كيا العلامة</w:t>
      </w:r>
      <w:r w:rsidRPr="00F9063B">
        <w:rPr>
          <w:rFonts w:ascii="Simplified Arabic" w:hAnsi="Simplified Arabic" w:cs="Simplified Arabic"/>
          <w:b/>
          <w:bCs/>
          <w:sz w:val="32"/>
          <w:szCs w:val="32"/>
          <w:rtl/>
        </w:rPr>
        <w:t xml:space="preserve"> التجارية</w:t>
      </w:r>
      <w:r w:rsidR="00E314EE" w:rsidRPr="00F9063B">
        <w:rPr>
          <w:rFonts w:ascii="Simplified Arabic" w:hAnsi="Simplified Arabic" w:cs="Simplified Arabic"/>
          <w:b/>
          <w:bCs/>
          <w:sz w:val="32"/>
          <w:szCs w:val="32"/>
          <w:rtl/>
        </w:rPr>
        <w:t xml:space="preserve"> رقم 1 </w:t>
      </w:r>
      <w:r w:rsidRPr="00F9063B">
        <w:rPr>
          <w:rFonts w:ascii="Simplified Arabic" w:hAnsi="Simplified Arabic" w:cs="Simplified Arabic"/>
          <w:b/>
          <w:bCs/>
          <w:sz w:val="32"/>
          <w:szCs w:val="32"/>
          <w:rtl/>
        </w:rPr>
        <w:t>في</w:t>
      </w:r>
      <w:r w:rsidR="00E314EE" w:rsidRPr="00F9063B">
        <w:rPr>
          <w:rFonts w:ascii="Simplified Arabic" w:hAnsi="Simplified Arabic" w:cs="Simplified Arabic"/>
          <w:b/>
          <w:bCs/>
          <w:sz w:val="32"/>
          <w:szCs w:val="32"/>
          <w:rtl/>
        </w:rPr>
        <w:t xml:space="preserve"> دراسة "جيه دي باور"</w:t>
      </w:r>
      <w:r w:rsidRPr="00F9063B">
        <w:rPr>
          <w:rFonts w:ascii="Simplified Arabic" w:hAnsi="Simplified Arabic" w:cs="Simplified Arabic"/>
          <w:b/>
          <w:bCs/>
          <w:sz w:val="32"/>
          <w:szCs w:val="32"/>
          <w:rtl/>
        </w:rPr>
        <w:t xml:space="preserve"> الأمريكية</w:t>
      </w:r>
      <w:r w:rsidR="00E314EE" w:rsidRPr="00F9063B">
        <w:rPr>
          <w:rFonts w:ascii="Simplified Arabic" w:hAnsi="Simplified Arabic" w:cs="Simplified Arabic"/>
          <w:b/>
          <w:bCs/>
          <w:sz w:val="32"/>
          <w:szCs w:val="32"/>
          <w:rtl/>
        </w:rPr>
        <w:t xml:space="preserve"> للجودة الأولية</w:t>
      </w:r>
    </w:p>
    <w:p w14:paraId="6EA77A30" w14:textId="77777777" w:rsidR="00C03AFB" w:rsidRPr="00C03AFB" w:rsidRDefault="00C03AFB" w:rsidP="00C03AFB">
      <w:pPr>
        <w:bidi/>
        <w:jc w:val="center"/>
        <w:rPr>
          <w:rFonts w:ascii="Simplified Arabic" w:hAnsi="Simplified Arabic" w:cs="Simplified Arabic"/>
          <w:b/>
          <w:bCs/>
          <w:sz w:val="32"/>
          <w:szCs w:val="32"/>
          <w:rtl/>
        </w:rPr>
      </w:pPr>
    </w:p>
    <w:p w14:paraId="038D675D" w14:textId="51612E01" w:rsidR="00E314EE" w:rsidRPr="00F9063B" w:rsidRDefault="00E314EE" w:rsidP="00F9063B">
      <w:pPr>
        <w:pStyle w:val="ListParagraph"/>
        <w:numPr>
          <w:ilvl w:val="0"/>
          <w:numId w:val="26"/>
        </w:numPr>
        <w:bidi/>
        <w:jc w:val="center"/>
        <w:rPr>
          <w:rFonts w:ascii="Simplified Arabic" w:hAnsi="Simplified Arabic" w:cs="Simplified Arabic"/>
          <w:i/>
          <w:iCs/>
          <w:sz w:val="26"/>
          <w:szCs w:val="26"/>
        </w:rPr>
      </w:pPr>
      <w:r w:rsidRPr="00F9063B">
        <w:rPr>
          <w:rFonts w:ascii="Simplified Arabic" w:hAnsi="Simplified Arabic" w:cs="Simplified Arabic"/>
          <w:i/>
          <w:iCs/>
          <w:sz w:val="26"/>
          <w:szCs w:val="26"/>
          <w:rtl/>
        </w:rPr>
        <w:t>أصحاب سيارات كيا أبلغوا عن أقل عدد من مشاكل الجودة خلال 90 يوماً الأولى من ملكية السيارة في الولايات المتحدة</w:t>
      </w:r>
    </w:p>
    <w:p w14:paraId="51D488CA" w14:textId="3A3ECB4A" w:rsidR="00E314EE" w:rsidRPr="00F9063B" w:rsidRDefault="00E314EE" w:rsidP="00F9063B">
      <w:pPr>
        <w:pStyle w:val="ListParagraph"/>
        <w:numPr>
          <w:ilvl w:val="0"/>
          <w:numId w:val="26"/>
        </w:numPr>
        <w:bidi/>
        <w:jc w:val="center"/>
        <w:rPr>
          <w:rFonts w:ascii="Simplified Arabic" w:hAnsi="Simplified Arabic" w:cs="Simplified Arabic"/>
          <w:i/>
          <w:iCs/>
          <w:sz w:val="26"/>
          <w:szCs w:val="26"/>
        </w:rPr>
      </w:pPr>
      <w:r w:rsidRPr="00F9063B">
        <w:rPr>
          <w:rFonts w:ascii="Simplified Arabic" w:hAnsi="Simplified Arabic" w:cs="Simplified Arabic"/>
          <w:i/>
          <w:iCs/>
          <w:sz w:val="26"/>
          <w:szCs w:val="26"/>
          <w:rtl/>
        </w:rPr>
        <w:t>أكثر علامة تجارية تحصل على جوائز "جيه دي باو</w:t>
      </w:r>
      <w:r w:rsidR="00A80A17" w:rsidRPr="00F9063B">
        <w:rPr>
          <w:rFonts w:ascii="Simplified Arabic" w:hAnsi="Simplified Arabic" w:cs="Simplified Arabic"/>
          <w:i/>
          <w:iCs/>
          <w:sz w:val="26"/>
          <w:szCs w:val="26"/>
          <w:rtl/>
        </w:rPr>
        <w:t>ر</w:t>
      </w:r>
      <w:r w:rsidRPr="00F9063B">
        <w:rPr>
          <w:rFonts w:ascii="Simplified Arabic" w:hAnsi="Simplified Arabic" w:cs="Simplified Arabic"/>
          <w:i/>
          <w:iCs/>
          <w:sz w:val="26"/>
          <w:szCs w:val="26"/>
          <w:rtl/>
        </w:rPr>
        <w:t>" للجودة الأولية لعامين على التوالي</w:t>
      </w:r>
    </w:p>
    <w:p w14:paraId="7E0BADBB" w14:textId="1E787DE9" w:rsidR="00E314EE" w:rsidRPr="00F9063B" w:rsidRDefault="00E314EE" w:rsidP="00F9063B">
      <w:pPr>
        <w:pStyle w:val="ListParagraph"/>
        <w:numPr>
          <w:ilvl w:val="0"/>
          <w:numId w:val="26"/>
        </w:numPr>
        <w:bidi/>
        <w:jc w:val="center"/>
        <w:rPr>
          <w:rFonts w:ascii="Simplified Arabic" w:hAnsi="Simplified Arabic" w:cs="Simplified Arabic"/>
          <w:i/>
          <w:iCs/>
          <w:sz w:val="26"/>
          <w:szCs w:val="26"/>
        </w:rPr>
      </w:pPr>
      <w:r w:rsidRPr="00F9063B">
        <w:rPr>
          <w:rFonts w:ascii="Simplified Arabic" w:hAnsi="Simplified Arabic" w:cs="Simplified Arabic"/>
          <w:i/>
          <w:iCs/>
          <w:sz w:val="26"/>
          <w:szCs w:val="26"/>
          <w:rtl/>
        </w:rPr>
        <w:t>سيارات فورت (سيراتو) وسيدونا وسورينتو وسول تحتل قمة فئاتها</w:t>
      </w:r>
    </w:p>
    <w:p w14:paraId="4A9779F1" w14:textId="77777777" w:rsidR="00F9063B" w:rsidRPr="00F9063B" w:rsidRDefault="00F9063B" w:rsidP="00F9063B">
      <w:pPr>
        <w:bidi/>
        <w:jc w:val="center"/>
        <w:rPr>
          <w:rFonts w:ascii="Simplified Arabic" w:hAnsi="Simplified Arabic" w:cs="Simplified Arabic"/>
          <w:rtl/>
        </w:rPr>
      </w:pPr>
    </w:p>
    <w:p w14:paraId="124427FC" w14:textId="376C236A" w:rsidR="00A80A17" w:rsidRPr="00F9063B" w:rsidRDefault="00E314EE" w:rsidP="00F9063B">
      <w:pPr>
        <w:bidi/>
        <w:jc w:val="both"/>
        <w:rPr>
          <w:rFonts w:ascii="Simplified Arabic" w:hAnsi="Simplified Arabic" w:cs="Simplified Arabic"/>
          <w:sz w:val="26"/>
          <w:szCs w:val="26"/>
          <w:rtl/>
        </w:rPr>
      </w:pPr>
      <w:r w:rsidRPr="00F9063B">
        <w:rPr>
          <w:rFonts w:ascii="Simplified Arabic" w:hAnsi="Simplified Arabic" w:cs="Simplified Arabic"/>
          <w:b/>
          <w:bCs/>
          <w:sz w:val="26"/>
          <w:szCs w:val="26"/>
          <w:rtl/>
        </w:rPr>
        <w:t xml:space="preserve">دبي، الإمارات العربية المتحدة، </w:t>
      </w:r>
      <w:r w:rsidRPr="00185071">
        <w:rPr>
          <w:rFonts w:ascii="Simplified Arabic" w:hAnsi="Simplified Arabic" w:cs="Simplified Arabic"/>
          <w:b/>
          <w:bCs/>
          <w:sz w:val="26"/>
          <w:szCs w:val="26"/>
          <w:rtl/>
        </w:rPr>
        <w:t>×× يونيو 2020 –</w:t>
      </w:r>
      <w:r w:rsidRPr="00185071">
        <w:rPr>
          <w:rFonts w:ascii="Simplified Arabic" w:hAnsi="Simplified Arabic" w:cs="Simplified Arabic"/>
          <w:sz w:val="26"/>
          <w:szCs w:val="26"/>
          <w:rtl/>
        </w:rPr>
        <w:t xml:space="preserve"> حصلت شركة "كيا موتورز" اليوم</w:t>
      </w:r>
      <w:r w:rsidRPr="00F9063B">
        <w:rPr>
          <w:rFonts w:ascii="Simplified Arabic" w:hAnsi="Simplified Arabic" w:cs="Simplified Arabic"/>
          <w:sz w:val="26"/>
          <w:szCs w:val="26"/>
          <w:rtl/>
        </w:rPr>
        <w:t xml:space="preserve"> على المرتبة الأولى في قطاع السيارات ضمن "دراسة الجودة الأولية" (</w:t>
      </w:r>
      <w:r w:rsidRPr="00F9063B">
        <w:rPr>
          <w:rFonts w:ascii="Simplified Arabic" w:hAnsi="Simplified Arabic" w:cs="Simplified Arabic"/>
          <w:sz w:val="26"/>
          <w:szCs w:val="26"/>
        </w:rPr>
        <w:t>IQS</w:t>
      </w:r>
      <w:r w:rsidRPr="00F9063B">
        <w:rPr>
          <w:rFonts w:ascii="Simplified Arabic" w:hAnsi="Simplified Arabic" w:cs="Simplified Arabic"/>
          <w:sz w:val="26"/>
          <w:szCs w:val="26"/>
          <w:rtl/>
        </w:rPr>
        <w:t>) في الولايات المتحدة</w:t>
      </w:r>
      <w:r w:rsidR="00A80A17" w:rsidRPr="00F9063B">
        <w:rPr>
          <w:rFonts w:ascii="Simplified Arabic" w:hAnsi="Simplified Arabic" w:cs="Simplified Arabic"/>
          <w:sz w:val="26"/>
          <w:szCs w:val="26"/>
          <w:rtl/>
        </w:rPr>
        <w:t>،</w:t>
      </w:r>
      <w:r w:rsidRPr="00F9063B">
        <w:rPr>
          <w:rFonts w:ascii="Simplified Arabic" w:hAnsi="Simplified Arabic" w:cs="Simplified Arabic"/>
          <w:sz w:val="26"/>
          <w:szCs w:val="26"/>
          <w:rtl/>
        </w:rPr>
        <w:t xml:space="preserve"> الصادرة عن شركة "جيه دي باور"</w:t>
      </w:r>
      <w:r w:rsidR="00A80A17" w:rsidRPr="00F9063B">
        <w:rPr>
          <w:rFonts w:ascii="Simplified Arabic" w:hAnsi="Simplified Arabic" w:cs="Simplified Arabic"/>
          <w:sz w:val="26"/>
          <w:szCs w:val="26"/>
          <w:rtl/>
        </w:rPr>
        <w:t xml:space="preserve"> (</w:t>
      </w:r>
      <w:r w:rsidR="00A80A17" w:rsidRPr="00F9063B">
        <w:rPr>
          <w:rFonts w:ascii="Simplified Arabic" w:hAnsi="Simplified Arabic" w:cs="Simplified Arabic"/>
          <w:sz w:val="26"/>
          <w:szCs w:val="26"/>
        </w:rPr>
        <w:t>JD Power</w:t>
      </w:r>
      <w:r w:rsidR="00A80A17" w:rsidRPr="00F9063B">
        <w:rPr>
          <w:rFonts w:ascii="Simplified Arabic" w:hAnsi="Simplified Arabic" w:cs="Simplified Arabic"/>
          <w:sz w:val="26"/>
          <w:szCs w:val="26"/>
          <w:rtl/>
        </w:rPr>
        <w:t>)</w:t>
      </w:r>
      <w:r w:rsidRPr="00F9063B">
        <w:rPr>
          <w:rFonts w:ascii="Simplified Arabic" w:hAnsi="Simplified Arabic" w:cs="Simplified Arabic"/>
          <w:sz w:val="26"/>
          <w:szCs w:val="26"/>
          <w:rtl/>
        </w:rPr>
        <w:t xml:space="preserve">، </w:t>
      </w:r>
      <w:r w:rsidR="00BB30FA" w:rsidRPr="00F9063B">
        <w:rPr>
          <w:rFonts w:ascii="Simplified Arabic" w:hAnsi="Simplified Arabic" w:cs="Simplified Arabic"/>
          <w:sz w:val="26"/>
          <w:szCs w:val="26"/>
          <w:rtl/>
        </w:rPr>
        <w:t xml:space="preserve">وذلك بعد الإبلاغ عن 136 مشكلة فقط في 100 سيارة، وبذلك تكون كيا للعام السادس على التوالي الأولى </w:t>
      </w:r>
      <w:r w:rsidR="00A80A17" w:rsidRPr="00F9063B">
        <w:rPr>
          <w:rFonts w:ascii="Simplified Arabic" w:hAnsi="Simplified Arabic" w:cs="Simplified Arabic"/>
          <w:sz w:val="26"/>
          <w:szCs w:val="26"/>
          <w:rtl/>
        </w:rPr>
        <w:t>بين علامات السيارات واسعة الأسواق</w:t>
      </w:r>
      <w:r w:rsidR="00BB30FA" w:rsidRPr="00F9063B">
        <w:rPr>
          <w:rFonts w:ascii="Simplified Arabic" w:hAnsi="Simplified Arabic" w:cs="Simplified Arabic"/>
          <w:sz w:val="26"/>
          <w:szCs w:val="26"/>
          <w:rtl/>
        </w:rPr>
        <w:t>، الأمر الذي وصفه ديف سارجينت، نائب رئيس "جيه دي باور" لشؤون جودة السيارات، بأنه "مسيرة استثنائية".</w:t>
      </w:r>
    </w:p>
    <w:p w14:paraId="6E045244" w14:textId="77777777" w:rsidR="00F9063B" w:rsidRPr="00F9063B" w:rsidRDefault="00BB30FA" w:rsidP="00F9063B">
      <w:pPr>
        <w:bidi/>
        <w:jc w:val="both"/>
        <w:rPr>
          <w:rFonts w:ascii="Simplified Arabic" w:hAnsi="Simplified Arabic" w:cs="Simplified Arabic"/>
          <w:sz w:val="26"/>
          <w:szCs w:val="26"/>
          <w:rtl/>
        </w:rPr>
      </w:pPr>
      <w:r w:rsidRPr="00F9063B">
        <w:rPr>
          <w:rFonts w:ascii="Simplified Arabic" w:hAnsi="Simplified Arabic" w:cs="Simplified Arabic"/>
          <w:sz w:val="26"/>
          <w:szCs w:val="26"/>
          <w:rtl/>
        </w:rPr>
        <w:t xml:space="preserve">ويعود استمرار نجاح كيا المتواصل في دراسة الجودة الأولية بشكل أساسي إلى سيارتي فورت (أو سيراتو) وسول، واللتين كانتا بين أفضل 10 سيارات في قطاع السيارات، وبالمجمل، حققت </w:t>
      </w:r>
      <w:r w:rsidR="006A5A16" w:rsidRPr="00F9063B">
        <w:rPr>
          <w:rFonts w:ascii="Simplified Arabic" w:hAnsi="Simplified Arabic" w:cs="Simplified Arabic"/>
          <w:sz w:val="26"/>
          <w:szCs w:val="26"/>
          <w:rtl/>
        </w:rPr>
        <w:t xml:space="preserve">سيارات كيا أفضل أداء في عدة فئات وهي فورت (السيارات المدمجة </w:t>
      </w:r>
      <w:r w:rsidR="006A5A16" w:rsidRPr="00F9063B">
        <w:rPr>
          <w:rFonts w:ascii="Simplified Arabic" w:hAnsi="Simplified Arabic" w:cs="Simplified Arabic"/>
          <w:sz w:val="26"/>
          <w:szCs w:val="26"/>
        </w:rPr>
        <w:t>Compact Car</w:t>
      </w:r>
      <w:r w:rsidR="006A5A16" w:rsidRPr="00F9063B">
        <w:rPr>
          <w:rFonts w:ascii="Simplified Arabic" w:hAnsi="Simplified Arabic" w:cs="Simplified Arabic"/>
          <w:sz w:val="26"/>
          <w:szCs w:val="26"/>
          <w:rtl/>
        </w:rPr>
        <w:t xml:space="preserve">)، وسيدونا (ميني فان </w:t>
      </w:r>
      <w:r w:rsidR="006A5A16" w:rsidRPr="00F9063B">
        <w:rPr>
          <w:rFonts w:ascii="Simplified Arabic" w:hAnsi="Simplified Arabic" w:cs="Simplified Arabic"/>
          <w:sz w:val="26"/>
          <w:szCs w:val="26"/>
        </w:rPr>
        <w:t>Minivan</w:t>
      </w:r>
      <w:r w:rsidR="006A5A16" w:rsidRPr="00F9063B">
        <w:rPr>
          <w:rFonts w:ascii="Simplified Arabic" w:hAnsi="Simplified Arabic" w:cs="Simplified Arabic"/>
          <w:sz w:val="26"/>
          <w:szCs w:val="26"/>
          <w:rtl/>
        </w:rPr>
        <w:t xml:space="preserve">)، وسورينتو (الرياضية متعددة الأغراض المتوسطة العليا </w:t>
      </w:r>
      <w:r w:rsidR="006A5A16" w:rsidRPr="00F9063B">
        <w:rPr>
          <w:rFonts w:ascii="Simplified Arabic" w:hAnsi="Simplified Arabic" w:cs="Simplified Arabic"/>
          <w:sz w:val="26"/>
          <w:szCs w:val="26"/>
        </w:rPr>
        <w:t>Upper Midsize SUV</w:t>
      </w:r>
      <w:r w:rsidR="006A5A16" w:rsidRPr="00F9063B">
        <w:rPr>
          <w:rFonts w:ascii="Simplified Arabic" w:hAnsi="Simplified Arabic" w:cs="Simplified Arabic"/>
          <w:sz w:val="26"/>
          <w:szCs w:val="26"/>
          <w:rtl/>
        </w:rPr>
        <w:t xml:space="preserve">) وسول (الرياضية متعددة الأغراض الصغيرة </w:t>
      </w:r>
      <w:r w:rsidR="006A5A16" w:rsidRPr="00F9063B">
        <w:rPr>
          <w:rFonts w:ascii="Simplified Arabic" w:hAnsi="Simplified Arabic" w:cs="Simplified Arabic"/>
          <w:sz w:val="26"/>
          <w:szCs w:val="26"/>
        </w:rPr>
        <w:t>Small SUV</w:t>
      </w:r>
      <w:r w:rsidR="006A5A16" w:rsidRPr="00F9063B">
        <w:rPr>
          <w:rFonts w:ascii="Simplified Arabic" w:hAnsi="Simplified Arabic" w:cs="Simplified Arabic"/>
          <w:sz w:val="26"/>
          <w:szCs w:val="26"/>
          <w:rtl/>
        </w:rPr>
        <w:t>).</w:t>
      </w:r>
    </w:p>
    <w:p w14:paraId="304C7A65" w14:textId="2A52D822" w:rsidR="006A5A16" w:rsidRPr="00F9063B" w:rsidRDefault="006A5A16" w:rsidP="00F9063B">
      <w:pPr>
        <w:bidi/>
        <w:jc w:val="both"/>
        <w:rPr>
          <w:rFonts w:ascii="Simplified Arabic" w:hAnsi="Simplified Arabic" w:cs="Simplified Arabic"/>
          <w:sz w:val="26"/>
          <w:szCs w:val="26"/>
          <w:rtl/>
        </w:rPr>
      </w:pPr>
      <w:r w:rsidRPr="00F9063B">
        <w:rPr>
          <w:rFonts w:ascii="Simplified Arabic" w:hAnsi="Simplified Arabic" w:cs="Simplified Arabic"/>
          <w:sz w:val="26"/>
          <w:szCs w:val="26"/>
          <w:rtl/>
        </w:rPr>
        <w:t xml:space="preserve">وقال </w:t>
      </w:r>
      <w:r w:rsidR="00A80A17" w:rsidRPr="00F9063B">
        <w:rPr>
          <w:rFonts w:ascii="Simplified Arabic" w:hAnsi="Simplified Arabic" w:cs="Simplified Arabic"/>
          <w:sz w:val="26"/>
          <w:szCs w:val="26"/>
          <w:rtl/>
        </w:rPr>
        <w:t>شون يون، رئيس "كيا موتورز" أميركا الشمالية والرئيس التنفيذي في "كيا موتورز" الولايات المتحدة: "إنه شرف كبير لنا أن نعود</w:t>
      </w:r>
      <w:r w:rsidR="00B74C82" w:rsidRPr="00B74C82">
        <w:rPr>
          <w:rFonts w:ascii="Simplified Arabic" w:hAnsi="Simplified Arabic" w:cs="Simplified Arabic"/>
          <w:sz w:val="26"/>
          <w:szCs w:val="26"/>
          <w:rtl/>
        </w:rPr>
        <w:t xml:space="preserve"> </w:t>
      </w:r>
      <w:r w:rsidR="00B74C82" w:rsidRPr="00F9063B">
        <w:rPr>
          <w:rFonts w:ascii="Simplified Arabic" w:hAnsi="Simplified Arabic" w:cs="Simplified Arabic"/>
          <w:sz w:val="26"/>
          <w:szCs w:val="26"/>
          <w:rtl/>
        </w:rPr>
        <w:t>للعام السادس على التوالي</w:t>
      </w:r>
      <w:r w:rsidR="00A80A17" w:rsidRPr="00F9063B">
        <w:rPr>
          <w:rFonts w:ascii="Simplified Arabic" w:hAnsi="Simplified Arabic" w:cs="Simplified Arabic"/>
          <w:sz w:val="26"/>
          <w:szCs w:val="26"/>
          <w:rtl/>
        </w:rPr>
        <w:t xml:space="preserve"> إلى المرتبة الأولى في قطاع السيارات في دراسة ‘جيه دي باور‘</w:t>
      </w:r>
      <w:r w:rsidR="00F9063B" w:rsidRPr="00F9063B">
        <w:rPr>
          <w:rFonts w:ascii="Simplified Arabic" w:hAnsi="Simplified Arabic" w:cs="Simplified Arabic"/>
          <w:sz w:val="26"/>
          <w:szCs w:val="26"/>
          <w:rtl/>
        </w:rPr>
        <w:t xml:space="preserve"> الأمريكية</w:t>
      </w:r>
      <w:r w:rsidR="00A80A17" w:rsidRPr="00F9063B">
        <w:rPr>
          <w:rFonts w:ascii="Simplified Arabic" w:hAnsi="Simplified Arabic" w:cs="Simplified Arabic"/>
          <w:sz w:val="26"/>
          <w:szCs w:val="26"/>
          <w:rtl/>
        </w:rPr>
        <w:t xml:space="preserve"> للجودة الأولية </w:t>
      </w:r>
      <w:r w:rsidR="00B74C82">
        <w:rPr>
          <w:rFonts w:ascii="Simplified Arabic" w:hAnsi="Simplified Arabic" w:cs="Simplified Arabic" w:hint="cs"/>
          <w:sz w:val="26"/>
          <w:szCs w:val="26"/>
          <w:rtl/>
        </w:rPr>
        <w:t>ونكون في قمة</w:t>
      </w:r>
      <w:r w:rsidR="00A80A17" w:rsidRPr="00F9063B">
        <w:rPr>
          <w:rFonts w:ascii="Simplified Arabic" w:hAnsi="Simplified Arabic" w:cs="Simplified Arabic"/>
          <w:sz w:val="26"/>
          <w:szCs w:val="26"/>
          <w:rtl/>
        </w:rPr>
        <w:t xml:space="preserve"> العلامات</w:t>
      </w:r>
      <w:r w:rsidR="00B74C82">
        <w:rPr>
          <w:rFonts w:ascii="Simplified Arabic" w:hAnsi="Simplified Arabic" w:cs="Simplified Arabic" w:hint="cs"/>
          <w:sz w:val="26"/>
          <w:szCs w:val="26"/>
          <w:rtl/>
        </w:rPr>
        <w:t xml:space="preserve"> التجارية</w:t>
      </w:r>
      <w:r w:rsidR="00A80A17" w:rsidRPr="00F9063B">
        <w:rPr>
          <w:rFonts w:ascii="Simplified Arabic" w:hAnsi="Simplified Arabic" w:cs="Simplified Arabic"/>
          <w:sz w:val="26"/>
          <w:szCs w:val="26"/>
          <w:rtl/>
        </w:rPr>
        <w:t xml:space="preserve"> واسعة الأسواق</w:t>
      </w:r>
      <w:r w:rsidR="00F9063B" w:rsidRPr="00F9063B">
        <w:rPr>
          <w:rFonts w:ascii="Simplified Arabic" w:hAnsi="Simplified Arabic" w:cs="Simplified Arabic"/>
          <w:sz w:val="26"/>
          <w:szCs w:val="26"/>
          <w:rtl/>
        </w:rPr>
        <w:t xml:space="preserve">، كما إنه </w:t>
      </w:r>
      <w:r w:rsidR="00A80A17" w:rsidRPr="00F9063B">
        <w:rPr>
          <w:rFonts w:ascii="Simplified Arabic" w:hAnsi="Simplified Arabic" w:cs="Simplified Arabic"/>
          <w:sz w:val="26"/>
          <w:szCs w:val="26"/>
          <w:rtl/>
        </w:rPr>
        <w:t>تذكير</w:t>
      </w:r>
      <w:r w:rsidR="00F9063B" w:rsidRPr="00F9063B">
        <w:rPr>
          <w:rFonts w:ascii="Simplified Arabic" w:hAnsi="Simplified Arabic" w:cs="Simplified Arabic"/>
          <w:sz w:val="26"/>
          <w:szCs w:val="26"/>
          <w:rtl/>
        </w:rPr>
        <w:t xml:space="preserve"> لنا</w:t>
      </w:r>
      <w:r w:rsidR="00A80A17" w:rsidRPr="00F9063B">
        <w:rPr>
          <w:rFonts w:ascii="Simplified Arabic" w:hAnsi="Simplified Arabic" w:cs="Simplified Arabic"/>
          <w:sz w:val="26"/>
          <w:szCs w:val="26"/>
          <w:rtl/>
        </w:rPr>
        <w:t xml:space="preserve"> بمواصلة بذلنا لقصارى جهدنا كي نكون أفضل ما </w:t>
      </w:r>
      <w:r w:rsidR="00F9063B" w:rsidRPr="00F9063B">
        <w:rPr>
          <w:rFonts w:ascii="Simplified Arabic" w:hAnsi="Simplified Arabic" w:cs="Simplified Arabic"/>
          <w:sz w:val="26"/>
          <w:szCs w:val="26"/>
          <w:rtl/>
        </w:rPr>
        <w:t>يمكن"</w:t>
      </w:r>
      <w:r w:rsidR="00A80A17" w:rsidRPr="00F9063B">
        <w:rPr>
          <w:rFonts w:ascii="Simplified Arabic" w:hAnsi="Simplified Arabic" w:cs="Simplified Arabic"/>
          <w:sz w:val="26"/>
          <w:szCs w:val="26"/>
          <w:rtl/>
        </w:rPr>
        <w:t xml:space="preserve">. وأضاف يون أنه "في ظل وجود أربع سيارات فائزة بأفضل مرتبة في فئتها – وأربع سيارات أخرى احتلت واحدة من المراتب </w:t>
      </w:r>
      <w:r w:rsidR="00A80A17" w:rsidRPr="00F9063B">
        <w:rPr>
          <w:rFonts w:ascii="Simplified Arabic" w:hAnsi="Simplified Arabic" w:cs="Simplified Arabic"/>
          <w:sz w:val="26"/>
          <w:szCs w:val="26"/>
          <w:rtl/>
        </w:rPr>
        <w:lastRenderedPageBreak/>
        <w:t xml:space="preserve">الثلاث الأولى في فئاتها – فإن فلسفة علامة كيا في ‘تقديم كل </w:t>
      </w:r>
      <w:r w:rsidR="00B74C82">
        <w:rPr>
          <w:rFonts w:ascii="Simplified Arabic" w:hAnsi="Simplified Arabic" w:cs="Simplified Arabic" w:hint="cs"/>
          <w:sz w:val="26"/>
          <w:szCs w:val="26"/>
          <w:rtl/>
        </w:rPr>
        <w:t>ما يلزم</w:t>
      </w:r>
      <w:r w:rsidR="00A80A17" w:rsidRPr="00F9063B">
        <w:rPr>
          <w:rFonts w:ascii="Simplified Arabic" w:hAnsi="Simplified Arabic" w:cs="Simplified Arabic"/>
          <w:sz w:val="26"/>
          <w:szCs w:val="26"/>
          <w:rtl/>
        </w:rPr>
        <w:t>‘ تواصل تقديم ثمارها في سوق السيارات شديدة المنافسة"</w:t>
      </w:r>
      <w:r w:rsidR="00F9063B" w:rsidRPr="00F9063B">
        <w:rPr>
          <w:rFonts w:ascii="Simplified Arabic" w:hAnsi="Simplified Arabic" w:cs="Simplified Arabic"/>
          <w:sz w:val="26"/>
          <w:szCs w:val="26"/>
          <w:rtl/>
        </w:rPr>
        <w:t>.</w:t>
      </w:r>
    </w:p>
    <w:p w14:paraId="5D6BD445" w14:textId="67FBC263" w:rsidR="00A80A17" w:rsidRPr="00F9063B" w:rsidRDefault="00A80A17" w:rsidP="00F9063B">
      <w:pPr>
        <w:bidi/>
        <w:jc w:val="both"/>
        <w:rPr>
          <w:rFonts w:ascii="Simplified Arabic" w:hAnsi="Simplified Arabic" w:cs="Simplified Arabic"/>
          <w:sz w:val="26"/>
          <w:szCs w:val="26"/>
        </w:rPr>
      </w:pPr>
      <w:r w:rsidRPr="00F9063B">
        <w:rPr>
          <w:rFonts w:ascii="Simplified Arabic" w:hAnsi="Simplified Arabic" w:cs="Simplified Arabic"/>
          <w:sz w:val="26"/>
          <w:szCs w:val="26"/>
          <w:rtl/>
        </w:rPr>
        <w:t xml:space="preserve">يذكر أن هذا التقرير السنوي قائم على تحليل أجوبة 87,282 مبحوثاً بخصوص 189 سيارة ضمن 26 فئة. وتم تقييم السيارات بناءً على تجربة القيادة، وأداء المحرك وناقل </w:t>
      </w:r>
      <w:r w:rsidR="00C03AFB">
        <w:rPr>
          <w:rFonts w:ascii="Simplified Arabic" w:hAnsi="Simplified Arabic" w:cs="Simplified Arabic" w:hint="cs"/>
          <w:sz w:val="26"/>
          <w:szCs w:val="26"/>
          <w:rtl/>
        </w:rPr>
        <w:t>السرعة</w:t>
      </w:r>
      <w:r w:rsidRPr="00F9063B">
        <w:rPr>
          <w:rFonts w:ascii="Simplified Arabic" w:hAnsi="Simplified Arabic" w:cs="Simplified Arabic"/>
          <w:sz w:val="26"/>
          <w:szCs w:val="26"/>
          <w:rtl/>
        </w:rPr>
        <w:t>، ومجموعة واسعة من مشاكل الجودة التي يتم الإبلاغ عنها من قبل أصحاب السيارات.</w:t>
      </w:r>
    </w:p>
    <w:p w14:paraId="739C62A6" w14:textId="4C2EB896" w:rsidR="00690E08" w:rsidRPr="00C03AFB" w:rsidRDefault="00F9063B" w:rsidP="00C03AFB">
      <w:pPr>
        <w:bidi/>
        <w:jc w:val="center"/>
        <w:rPr>
          <w:rFonts w:ascii="Simplified Arabic" w:hAnsi="Simplified Arabic" w:cs="Simplified Arabic"/>
          <w:b/>
          <w:bCs/>
          <w:sz w:val="26"/>
          <w:szCs w:val="26"/>
        </w:rPr>
      </w:pPr>
      <w:r w:rsidRPr="00C03AFB">
        <w:rPr>
          <w:rFonts w:ascii="Simplified Arabic" w:hAnsi="Simplified Arabic" w:cs="Simplified Arabic"/>
          <w:b/>
          <w:bCs/>
          <w:sz w:val="26"/>
          <w:szCs w:val="26"/>
          <w:rtl/>
        </w:rPr>
        <w:t>-انتهى-</w:t>
      </w:r>
    </w:p>
    <w:p w14:paraId="53B3CF5B" w14:textId="77777777" w:rsidR="00C03AFB" w:rsidRDefault="00C03AFB" w:rsidP="00C03AFB">
      <w:pPr>
        <w:bidi/>
        <w:jc w:val="both"/>
        <w:rPr>
          <w:rFonts w:ascii="Simplified Arabic" w:hAnsi="Simplified Arabic" w:cs="Simplified Arabic"/>
          <w:b/>
          <w:bCs/>
          <w:i/>
          <w:sz w:val="24"/>
          <w:szCs w:val="24"/>
          <w:rtl/>
          <w:lang w:eastAsia="ko-KR"/>
        </w:rPr>
      </w:pPr>
    </w:p>
    <w:p w14:paraId="25CA18DA" w14:textId="0F0526F2" w:rsidR="00C03AFB" w:rsidRDefault="00C03AFB" w:rsidP="00C03AFB">
      <w:pPr>
        <w:bidi/>
        <w:jc w:val="both"/>
        <w:rPr>
          <w:rFonts w:ascii="Simplified Arabic" w:hAnsi="Simplified Arabic" w:cs="Simplified Arabic"/>
          <w:b/>
          <w:bCs/>
          <w:i/>
          <w:sz w:val="24"/>
          <w:szCs w:val="24"/>
          <w:lang w:eastAsia="ko-KR"/>
        </w:rPr>
      </w:pPr>
      <w:r>
        <w:rPr>
          <w:rFonts w:ascii="Simplified Arabic" w:hAnsi="Simplified Arabic" w:cs="Simplified Arabic" w:hint="cs"/>
          <w:b/>
          <w:bCs/>
          <w:i/>
          <w:sz w:val="24"/>
          <w:szCs w:val="24"/>
          <w:rtl/>
          <w:lang w:eastAsia="ko-KR"/>
        </w:rPr>
        <w:t>نبذة عن شركة "كيا موتورز"</w:t>
      </w:r>
    </w:p>
    <w:p w14:paraId="55281B04" w14:textId="77777777" w:rsidR="00C03AFB" w:rsidRDefault="00C03AFB" w:rsidP="00C03AFB">
      <w:pPr>
        <w:bidi/>
        <w:jc w:val="both"/>
        <w:rPr>
          <w:rFonts w:ascii="Simplified Arabic" w:hAnsi="Simplified Arabic" w:cs="Simplified Arabic"/>
          <w:sz w:val="24"/>
          <w:szCs w:val="24"/>
          <w:rtl/>
        </w:rPr>
      </w:pPr>
      <w:r>
        <w:rPr>
          <w:rFonts w:ascii="Simplified Arabic" w:hAnsi="Simplified Arabic" w:cs="Simplified Arabic" w:hint="cs"/>
          <w:sz w:val="24"/>
          <w:szCs w:val="24"/>
          <w:rtl/>
        </w:rPr>
        <w:t>"كيا موتورز" (</w:t>
      </w:r>
      <w:hyperlink r:id="rId8" w:history="1">
        <w:r>
          <w:rPr>
            <w:rStyle w:val="Hyperlink"/>
            <w:rFonts w:ascii="Simplified Arabic" w:hAnsi="Simplified Arabic" w:cs="Simplified Arabic" w:hint="cs"/>
            <w:sz w:val="24"/>
            <w:szCs w:val="24"/>
          </w:rPr>
          <w:t>www.kia.com</w:t>
        </w:r>
      </w:hyperlink>
      <w:r>
        <w:rPr>
          <w:rFonts w:ascii="Simplified Arabic" w:hAnsi="Simplified Arabic" w:cs="Simplified Arabic" w:hint="cs"/>
          <w:sz w:val="24"/>
          <w:szCs w:val="24"/>
          <w:rtl/>
        </w:rPr>
        <w:t>) هي الشركة المصنعة للسيارات ذات الجودة العالمية والملائمة للسائقين المفعمين بالشباب. تأسست "كيا" عام 1944، وتبلغ مبيعاتها اليوم حوالي 3 ملايين سيارة سنوياً في 190 بلداً، كما يعمل لديها 52,000 موظف حول العالم، وتبلغ عائداتها السنوية أكثر من 58 تريليون وون كوري (حوالي 50 مليار دولار)، ولها معامل في ست دول. تتصدر كيا مسيرة التحول نحو السيارات الكهربائية وتقديم خدمات النقل التي تساعد على تجاوز الصعوبات التي تواجهها المدن حول العالم. ويعبّر شعار الشركة  - "القدرة على الإدهاش" – عن التزام "كيا" بإدهاش العالم من خلال تجاربها الممتعة والملهمة، والتي تتجاوز كل التوقعات.</w:t>
      </w:r>
    </w:p>
    <w:p w14:paraId="7EA14EA7" w14:textId="77777777" w:rsidR="00C03AFB" w:rsidRDefault="00C03AFB" w:rsidP="00C03AFB">
      <w:pPr>
        <w:bidi/>
        <w:jc w:val="both"/>
        <w:rPr>
          <w:rFonts w:ascii="Simplified Arabic" w:hAnsi="Simplified Arabic" w:cs="Simplified Arabic"/>
          <w:i/>
          <w:sz w:val="24"/>
          <w:szCs w:val="24"/>
          <w:lang w:eastAsia="ko-KR"/>
        </w:rPr>
      </w:pPr>
    </w:p>
    <w:p w14:paraId="0D535395" w14:textId="77777777" w:rsidR="00C03AFB" w:rsidRDefault="00C03AFB" w:rsidP="00C03AFB">
      <w:pPr>
        <w:bidi/>
        <w:rPr>
          <w:rFonts w:ascii="Simplified Arabic" w:hAnsi="Simplified Arabic" w:cs="Simplified Arabic"/>
          <w:sz w:val="24"/>
          <w:szCs w:val="24"/>
          <w:rtl/>
        </w:rPr>
      </w:pPr>
      <w:r>
        <w:rPr>
          <w:rFonts w:ascii="Simplified Arabic" w:hAnsi="Simplified Arabic" w:cs="Simplified Arabic" w:hint="cs"/>
          <w:sz w:val="24"/>
          <w:szCs w:val="24"/>
          <w:rtl/>
        </w:rPr>
        <w:t xml:space="preserve">للمزيد من المعلومات، يرجى زيارة المركز الإعلامي الخاص بشركة "كيا موتورز": </w:t>
      </w:r>
      <w:hyperlink r:id="rId9" w:history="1">
        <w:r>
          <w:rPr>
            <w:rStyle w:val="Hyperlink"/>
            <w:rFonts w:ascii="Simplified Arabic" w:hAnsi="Simplified Arabic" w:cs="Simplified Arabic" w:hint="cs"/>
            <w:sz w:val="24"/>
            <w:szCs w:val="24"/>
          </w:rPr>
          <w:t>www.kianewscenter.com</w:t>
        </w:r>
      </w:hyperlink>
      <w:r>
        <w:rPr>
          <w:rFonts w:ascii="Simplified Arabic" w:hAnsi="Simplified Arabic" w:cs="Simplified Arabic" w:hint="cs"/>
          <w:sz w:val="24"/>
          <w:szCs w:val="24"/>
          <w:rtl/>
        </w:rPr>
        <w:t xml:space="preserve"> </w:t>
      </w:r>
    </w:p>
    <w:p w14:paraId="50BA38CB" w14:textId="77777777" w:rsidR="00C03AFB" w:rsidRDefault="00C03AFB" w:rsidP="00C03AFB">
      <w:pPr>
        <w:bidi/>
        <w:rPr>
          <w:rFonts w:ascii="Calibri Light" w:eastAsia="Calibri" w:hAnsi="Calibri Light" w:cs="Calibri Light"/>
          <w:sz w:val="20"/>
          <w:szCs w:val="20"/>
        </w:rPr>
      </w:pPr>
    </w:p>
    <w:p w14:paraId="1321B065" w14:textId="77777777" w:rsidR="00C03AFB" w:rsidRPr="00F36A14" w:rsidRDefault="00C03AFB" w:rsidP="00C03AFB">
      <w:pPr>
        <w:pStyle w:val="Copy"/>
        <w:bidi/>
        <w:spacing w:line="240" w:lineRule="auto"/>
        <w:contextualSpacing/>
        <w:jc w:val="both"/>
        <w:rPr>
          <w:rFonts w:ascii="Simplified Arabic" w:eastAsia="Calibri" w:hAnsi="Simplified Arabic" w:cs="Simplified Arabic"/>
          <w:b/>
          <w:bCs/>
          <w:sz w:val="24"/>
          <w:rtl/>
        </w:rPr>
      </w:pPr>
      <w:r w:rsidRPr="00F36A14">
        <w:rPr>
          <w:rFonts w:ascii="Simplified Arabic" w:eastAsia="Calibri" w:hAnsi="Simplified Arabic" w:cs="Simplified Arabic" w:hint="cs"/>
          <w:b/>
          <w:bCs/>
          <w:sz w:val="24"/>
          <w:rtl/>
        </w:rPr>
        <w:t>للاستفسارات الصحفية، يرجى التواصل مع:</w:t>
      </w:r>
    </w:p>
    <w:p w14:paraId="0E78D4B5" w14:textId="77777777" w:rsidR="00C03AFB" w:rsidRDefault="00C03AFB" w:rsidP="00C03AFB">
      <w:pPr>
        <w:bidi/>
        <w:rPr>
          <w:rFonts w:ascii="Simplified Arabic" w:hAnsi="Simplified Arabic" w:cs="Simplified Arabic"/>
          <w:b/>
          <w:bCs/>
          <w:rtl/>
        </w:rPr>
      </w:pPr>
    </w:p>
    <w:p w14:paraId="4C84D834" w14:textId="77777777" w:rsidR="00C03AFB" w:rsidRPr="0074031A" w:rsidRDefault="00C03AFB" w:rsidP="00C03AFB">
      <w:pPr>
        <w:bidi/>
        <w:rPr>
          <w:rFonts w:ascii="Simplified Arabic" w:hAnsi="Simplified Arabic" w:cs="Simplified Arabic"/>
          <w:b/>
          <w:bCs/>
          <w:rtl/>
        </w:rPr>
      </w:pPr>
      <w:r w:rsidRPr="0074031A">
        <w:rPr>
          <w:rFonts w:ascii="Simplified Arabic" w:hAnsi="Simplified Arabic" w:cs="Simplified Arabic" w:hint="cs"/>
          <w:b/>
          <w:bCs/>
          <w:rtl/>
        </w:rPr>
        <w:t>أمانج نوري</w:t>
      </w:r>
    </w:p>
    <w:p w14:paraId="1F67226D" w14:textId="77777777" w:rsidR="00C03AFB" w:rsidRPr="0074031A" w:rsidRDefault="00C03AFB" w:rsidP="00C03AFB">
      <w:pPr>
        <w:bidi/>
        <w:rPr>
          <w:rFonts w:ascii="Simplified Arabic" w:hAnsi="Simplified Arabic" w:cs="Simplified Arabic"/>
          <w:rtl/>
        </w:rPr>
      </w:pPr>
      <w:r w:rsidRPr="0074031A">
        <w:rPr>
          <w:rFonts w:ascii="Simplified Arabic" w:hAnsi="Simplified Arabic" w:cs="Simplified Arabic" w:hint="cs"/>
          <w:rtl/>
        </w:rPr>
        <w:t>ميماك أوجلفي، العلاقات العامة والتأثير، دبي</w:t>
      </w:r>
    </w:p>
    <w:p w14:paraId="52A079C7" w14:textId="77777777" w:rsidR="00C03AFB" w:rsidRPr="0074031A" w:rsidRDefault="00C03AFB" w:rsidP="00C03AFB">
      <w:pPr>
        <w:bidi/>
        <w:rPr>
          <w:rFonts w:ascii="Simplified Arabic" w:hAnsi="Simplified Arabic" w:cs="Simplified Arabic"/>
          <w:rtl/>
        </w:rPr>
      </w:pPr>
      <w:r w:rsidRPr="0074031A">
        <w:rPr>
          <w:rFonts w:ascii="Simplified Arabic" w:hAnsi="Simplified Arabic" w:cs="Simplified Arabic" w:hint="cs"/>
          <w:rtl/>
        </w:rPr>
        <w:t xml:space="preserve">هاتف: </w:t>
      </w:r>
      <w:r w:rsidRPr="0074031A">
        <w:rPr>
          <w:rFonts w:ascii="Simplified Arabic" w:hAnsi="Simplified Arabic" w:cs="Simplified Arabic" w:hint="cs"/>
        </w:rPr>
        <w:t>+971 (0) 50 914 0812</w:t>
      </w:r>
    </w:p>
    <w:p w14:paraId="716C9A63" w14:textId="77777777" w:rsidR="00C03AFB" w:rsidRPr="0077298C" w:rsidRDefault="00C03AFB" w:rsidP="00C03AFB">
      <w:pPr>
        <w:bidi/>
        <w:rPr>
          <w:rFonts w:ascii="Simplified Arabic" w:hAnsi="Simplified Arabic" w:cs="Simplified Arabic"/>
        </w:rPr>
      </w:pPr>
      <w:r w:rsidRPr="0074031A">
        <w:rPr>
          <w:rFonts w:ascii="Simplified Arabic" w:hAnsi="Simplified Arabic" w:cs="Simplified Arabic" w:hint="cs"/>
          <w:rtl/>
        </w:rPr>
        <w:t xml:space="preserve">بريد إلكتروني: </w:t>
      </w:r>
      <w:hyperlink r:id="rId10" w:history="1">
        <w:r w:rsidRPr="0074031A">
          <w:rPr>
            <w:rStyle w:val="Hyperlink"/>
            <w:rFonts w:ascii="Simplified Arabic" w:hAnsi="Simplified Arabic" w:cs="Simplified Arabic" w:hint="cs"/>
          </w:rPr>
          <w:t>amanj.nouri@ogilvy.com</w:t>
        </w:r>
      </w:hyperlink>
    </w:p>
    <w:p w14:paraId="6E6BB2A9" w14:textId="77777777" w:rsidR="00C03AFB" w:rsidRPr="0074031A" w:rsidRDefault="00C03AFB" w:rsidP="00C03AFB">
      <w:pPr>
        <w:bidi/>
        <w:rPr>
          <w:rFonts w:ascii="Simplified Arabic" w:hAnsi="Simplified Arabic" w:cs="Simplified Arabic"/>
        </w:rPr>
      </w:pPr>
    </w:p>
    <w:p w14:paraId="34B1F069" w14:textId="77777777" w:rsidR="00C03AFB" w:rsidRPr="0074031A" w:rsidRDefault="00C03AFB" w:rsidP="00C03AFB">
      <w:pPr>
        <w:bidi/>
        <w:rPr>
          <w:rFonts w:ascii="Simplified Arabic" w:hAnsi="Simplified Arabic" w:cs="Simplified Arabic"/>
          <w:b/>
          <w:bCs/>
          <w:rtl/>
        </w:rPr>
      </w:pPr>
      <w:r w:rsidRPr="0074031A">
        <w:rPr>
          <w:rFonts w:ascii="Simplified Arabic" w:hAnsi="Simplified Arabic" w:cs="Simplified Arabic" w:hint="cs"/>
          <w:b/>
          <w:bCs/>
          <w:rtl/>
        </w:rPr>
        <w:lastRenderedPageBreak/>
        <w:t>إعجاز محمود</w:t>
      </w:r>
    </w:p>
    <w:p w14:paraId="2960BF18" w14:textId="77777777" w:rsidR="00C03AFB" w:rsidRPr="0074031A" w:rsidRDefault="00C03AFB" w:rsidP="00C03AFB">
      <w:pPr>
        <w:bidi/>
        <w:rPr>
          <w:rFonts w:ascii="Simplified Arabic" w:hAnsi="Simplified Arabic" w:cs="Simplified Arabic"/>
          <w:rtl/>
        </w:rPr>
      </w:pPr>
      <w:r w:rsidRPr="0074031A">
        <w:rPr>
          <w:rFonts w:ascii="Simplified Arabic" w:hAnsi="Simplified Arabic" w:cs="Simplified Arabic" w:hint="cs"/>
          <w:rtl/>
        </w:rPr>
        <w:t>ميماك أوجلفي، العلاقات العامة والتأثير، دبي</w:t>
      </w:r>
    </w:p>
    <w:p w14:paraId="7F8FB21D" w14:textId="77777777" w:rsidR="00C03AFB" w:rsidRPr="0074031A" w:rsidRDefault="00C03AFB" w:rsidP="00C03AFB">
      <w:pPr>
        <w:bidi/>
        <w:rPr>
          <w:rFonts w:ascii="Simplified Arabic" w:hAnsi="Simplified Arabic" w:cs="Simplified Arabic"/>
        </w:rPr>
      </w:pPr>
      <w:r w:rsidRPr="0074031A">
        <w:rPr>
          <w:rFonts w:ascii="Simplified Arabic" w:hAnsi="Simplified Arabic" w:cs="Simplified Arabic" w:hint="cs"/>
          <w:rtl/>
        </w:rPr>
        <w:t xml:space="preserve">هاتف: </w:t>
      </w:r>
      <w:r w:rsidRPr="0074031A">
        <w:rPr>
          <w:rFonts w:ascii="Simplified Arabic" w:hAnsi="Simplified Arabic" w:cs="Simplified Arabic" w:hint="cs"/>
        </w:rPr>
        <w:t>+971 (0) 55 911 3306</w:t>
      </w:r>
    </w:p>
    <w:p w14:paraId="46B0FDCB" w14:textId="77777777" w:rsidR="00C03AFB" w:rsidRPr="00BE5518" w:rsidRDefault="00C03AFB" w:rsidP="00C03AFB">
      <w:pPr>
        <w:bidi/>
        <w:rPr>
          <w:rFonts w:ascii="Calibri Light" w:eastAsia="Calibri" w:hAnsi="Calibri Light" w:cs="Calibri Light"/>
          <w:sz w:val="20"/>
          <w:szCs w:val="20"/>
          <w:rtl/>
        </w:rPr>
      </w:pPr>
      <w:r w:rsidRPr="0074031A">
        <w:rPr>
          <w:rFonts w:ascii="Simplified Arabic" w:hAnsi="Simplified Arabic" w:cs="Simplified Arabic" w:hint="cs"/>
          <w:rtl/>
        </w:rPr>
        <w:t xml:space="preserve">بريد إلكتروني: </w:t>
      </w:r>
      <w:hyperlink r:id="rId11" w:history="1">
        <w:r w:rsidRPr="0074031A">
          <w:rPr>
            <w:rStyle w:val="Hyperlink"/>
            <w:rFonts w:ascii="Simplified Arabic" w:hAnsi="Simplified Arabic" w:cs="Simplified Arabic" w:hint="cs"/>
          </w:rPr>
          <w:t>ejaz.mahmoud@ogilvy.com</w:t>
        </w:r>
      </w:hyperlink>
    </w:p>
    <w:p w14:paraId="2A644E76" w14:textId="1DA032D0" w:rsidR="00BE5518" w:rsidRPr="006625CD" w:rsidRDefault="00BE5518" w:rsidP="00254316">
      <w:pPr>
        <w:spacing w:after="0" w:line="240" w:lineRule="auto"/>
        <w:rPr>
          <w:rFonts w:ascii="Arial" w:eastAsia="Calibri" w:hAnsi="Arial" w:cs="Arial"/>
          <w:sz w:val="20"/>
          <w:szCs w:val="20"/>
          <w:lang w:val="en-GB"/>
        </w:rPr>
      </w:pPr>
      <w:r w:rsidRPr="006625CD">
        <w:rPr>
          <w:rFonts w:ascii="Arial" w:eastAsia="Calibri" w:hAnsi="Arial" w:cs="Arial"/>
          <w:sz w:val="20"/>
          <w:szCs w:val="20"/>
          <w:lang w:val="en-GB"/>
        </w:rPr>
        <w:t xml:space="preserve"> </w:t>
      </w:r>
      <w:r w:rsidRPr="006625CD">
        <w:rPr>
          <w:rFonts w:ascii="Arial" w:eastAsia="Calibri" w:hAnsi="Arial" w:cs="Arial"/>
          <w:color w:val="0000FF"/>
          <w:sz w:val="20"/>
          <w:szCs w:val="20"/>
          <w:u w:val="single"/>
          <w:lang w:val="en-GB"/>
        </w:rPr>
        <w:t xml:space="preserve"> </w:t>
      </w:r>
    </w:p>
    <w:sectPr w:rsidR="00BE5518" w:rsidRPr="006625CD" w:rsidSect="00B61D34">
      <w:headerReference w:type="default" r:id="rId12"/>
      <w:headerReference w:type="first" r:id="rId13"/>
      <w:endnotePr>
        <w:numFmt w:val="decimal"/>
      </w:endnotePr>
      <w:pgSz w:w="12240" w:h="15840"/>
      <w:pgMar w:top="1440" w:right="1152"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0AA56" w14:textId="77777777" w:rsidR="00B74C82" w:rsidRDefault="00B74C82" w:rsidP="00762EC6">
      <w:pPr>
        <w:spacing w:after="0" w:line="240" w:lineRule="auto"/>
      </w:pPr>
      <w:r>
        <w:separator/>
      </w:r>
    </w:p>
  </w:endnote>
  <w:endnote w:type="continuationSeparator" w:id="0">
    <w:p w14:paraId="1B256D21" w14:textId="77777777" w:rsidR="00B74C82" w:rsidRDefault="00B74C82" w:rsidP="00762EC6">
      <w:pPr>
        <w:spacing w:after="0" w:line="240" w:lineRule="auto"/>
      </w:pPr>
      <w:r>
        <w:continuationSeparator/>
      </w:r>
    </w:p>
  </w:endnote>
  <w:endnote w:type="continuationNotice" w:id="1">
    <w:p w14:paraId="550EFF52" w14:textId="77777777" w:rsidR="00B74C82" w:rsidRDefault="00B74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rpo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poA">
    <w:altName w:val="Times New Roman"/>
    <w:charset w:val="00"/>
    <w:family w:val="auto"/>
    <w:pitch w:val="default"/>
  </w:font>
  <w:font w:name="Expo Office">
    <w:altName w:val="Tahoma"/>
    <w:panose1 w:val="00000000000000000000"/>
    <w:charset w:val="00"/>
    <w:family w:val="modern"/>
    <w:notTrueType/>
    <w:pitch w:val="variable"/>
    <w:sig w:usb0="80002A8F" w:usb1="80000002" w:usb2="00000008" w:usb3="00000000" w:csb0="000000D3"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D6BAA" w14:textId="77777777" w:rsidR="00B74C82" w:rsidRDefault="00B74C82" w:rsidP="00762EC6">
      <w:pPr>
        <w:spacing w:after="0" w:line="240" w:lineRule="auto"/>
      </w:pPr>
      <w:r>
        <w:separator/>
      </w:r>
    </w:p>
  </w:footnote>
  <w:footnote w:type="continuationSeparator" w:id="0">
    <w:p w14:paraId="1F0BC437" w14:textId="77777777" w:rsidR="00B74C82" w:rsidRDefault="00B74C82" w:rsidP="00762EC6">
      <w:pPr>
        <w:spacing w:after="0" w:line="240" w:lineRule="auto"/>
      </w:pPr>
      <w:r>
        <w:continuationSeparator/>
      </w:r>
    </w:p>
  </w:footnote>
  <w:footnote w:type="continuationNotice" w:id="1">
    <w:p w14:paraId="5E8130D9" w14:textId="77777777" w:rsidR="00B74C82" w:rsidRDefault="00B74C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98498" w14:textId="2D7173D8" w:rsidR="00B74C82" w:rsidRDefault="00B74C82" w:rsidP="00D75242">
    <w:pPr>
      <w:snapToGrid w:val="0"/>
      <w:spacing w:before="120" w:line="240" w:lineRule="auto"/>
      <w:contextual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1F33F" w14:textId="5140EDEE" w:rsidR="00B74C82" w:rsidRPr="00797492" w:rsidRDefault="00B74C82" w:rsidP="00255D59">
    <w:pPr>
      <w:pStyle w:val="Header"/>
      <w:tabs>
        <w:tab w:val="left" w:pos="6105"/>
      </w:tabs>
      <w:rPr>
        <w:lang w:val="it-IT"/>
      </w:rPr>
    </w:pPr>
    <w:r>
      <w:rPr>
        <w:noProof/>
        <w:lang w:eastAsia="ja-JP"/>
      </w:rPr>
      <w:drawing>
        <wp:anchor distT="0" distB="0" distL="114300" distR="114300" simplePos="0" relativeHeight="251673088" behindDoc="0" locked="0" layoutInCell="1" allowOverlap="1" wp14:anchorId="37EEEBB5" wp14:editId="63F6A8EF">
          <wp:simplePos x="0" y="0"/>
          <wp:positionH relativeFrom="column">
            <wp:posOffset>-17145</wp:posOffset>
          </wp:positionH>
          <wp:positionV relativeFrom="paragraph">
            <wp:posOffset>133350</wp:posOffset>
          </wp:positionV>
          <wp:extent cx="790575" cy="421963"/>
          <wp:effectExtent l="0" t="0" r="0" b="0"/>
          <wp:wrapNone/>
          <wp:docPr id="17" name="Picture 17" descr="C:\Users\E024212\AppData\Local\Microsoft\Windows\Temporary Internet Files\Content.Outlook\CGE8T1IX\1  3D Symbolmark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024212\AppData\Local\Microsoft\Windows\Temporary Internet Files\Content.Outlook\CGE8T1IX\1  3D Symbolmark_Red.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853" t="10351" r="6806" b="14606"/>
                  <a:stretch/>
                </pic:blipFill>
                <pic:spPr bwMode="auto">
                  <a:xfrm>
                    <a:off x="0" y="0"/>
                    <a:ext cx="809589" cy="432112"/>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ja-JP"/>
      </w:rPr>
      <mc:AlternateContent>
        <mc:Choice Requires="wps">
          <w:drawing>
            <wp:anchor distT="0" distB="0" distL="114300" distR="114300" simplePos="0" relativeHeight="251647488" behindDoc="0" locked="0" layoutInCell="1" allowOverlap="1" wp14:anchorId="7078DB30" wp14:editId="42F4A17F">
              <wp:simplePos x="0" y="0"/>
              <wp:positionH relativeFrom="column">
                <wp:posOffset>1107440</wp:posOffset>
              </wp:positionH>
              <wp:positionV relativeFrom="paragraph">
                <wp:posOffset>725170</wp:posOffset>
              </wp:positionV>
              <wp:extent cx="1236980" cy="647700"/>
              <wp:effectExtent l="0" t="0" r="127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98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09F21" id="Rectangle 1" o:spid="_x0000_s1026" style="position:absolute;margin-left:87.2pt;margin-top:57.1pt;width:97.4pt;height:5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" stroked="f"/>
          </w:pict>
        </mc:Fallback>
      </mc:AlternateContent>
    </w:r>
    <w:r>
      <w:rPr>
        <w:noProof/>
        <w:lang w:eastAsia="ja-JP"/>
      </w:rPr>
      <mc:AlternateContent>
        <mc:Choice Requires="wps">
          <w:drawing>
            <wp:anchor distT="0" distB="0" distL="114300" distR="114300" simplePos="0" relativeHeight="251655680" behindDoc="0" locked="0" layoutInCell="1" allowOverlap="1" wp14:anchorId="5A82D14B" wp14:editId="67A41EAF">
              <wp:simplePos x="0" y="0"/>
              <wp:positionH relativeFrom="column">
                <wp:posOffset>1107440</wp:posOffset>
              </wp:positionH>
              <wp:positionV relativeFrom="paragraph">
                <wp:posOffset>725170</wp:posOffset>
              </wp:positionV>
              <wp:extent cx="1236980" cy="647700"/>
              <wp:effectExtent l="0" t="0" r="127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98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618E3" id="Rectangle 7" o:spid="_x0000_s1026" style="position:absolute;margin-left:87.2pt;margin-top:57.1pt;width:97.4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" stroked="f"/>
          </w:pict>
        </mc:Fallback>
      </mc:AlternateContent>
    </w:r>
    <w:r w:rsidRPr="00797492">
      <w:rPr>
        <w:lang w:val="it-IT"/>
      </w:rPr>
      <w:tab/>
    </w:r>
  </w:p>
  <w:p w14:paraId="2E3D75C7" w14:textId="1544CEB1" w:rsidR="00B74C82" w:rsidRDefault="00B74C82" w:rsidP="00BE5518">
    <w:pPr>
      <w:pStyle w:val="Heading4"/>
      <w:spacing w:before="0" w:beforeAutospacing="0" w:after="0" w:afterAutospacing="0"/>
      <w:jc w:val="both"/>
      <w:rPr>
        <w:b w:val="0"/>
        <w:bCs w:val="0"/>
      </w:rPr>
    </w:pP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t xml:space="preserve">            </w:t>
    </w:r>
  </w:p>
  <w:p w14:paraId="5D57889A" w14:textId="1F20627C" w:rsidR="00B74C82" w:rsidRPr="00797492" w:rsidRDefault="00B74C82" w:rsidP="004478A2">
    <w:pPr>
      <w:pStyle w:val="Heading4"/>
      <w:spacing w:before="0" w:beforeAutospacing="0" w:after="0" w:afterAutospacing="0"/>
      <w:ind w:left="360" w:right="-36"/>
      <w:jc w:val="right"/>
      <w:rPr>
        <w:rFonts w:ascii="Arial Narrow" w:hAnsi="Arial Narrow" w:cs="Arial"/>
        <w:color w:val="595959" w:themeColor="text1" w:themeTint="A6"/>
        <w:sz w:val="18"/>
        <w:szCs w:val="18"/>
        <w:lang w:val="it-IT"/>
      </w:rPr>
    </w:pPr>
    <w:r>
      <w:rPr>
        <w:noProof/>
        <w:color w:val="595959" w:themeColor="text1" w:themeTint="A6"/>
        <w:lang w:eastAsia="ja-JP"/>
      </w:rPr>
      <mc:AlternateContent>
        <mc:Choice Requires="wps">
          <w:drawing>
            <wp:anchor distT="0" distB="0" distL="114300" distR="114300" simplePos="0" relativeHeight="251664384" behindDoc="0" locked="0" layoutInCell="1" allowOverlap="1" wp14:anchorId="7887B802" wp14:editId="09AB26A8">
              <wp:simplePos x="0" y="0"/>
              <wp:positionH relativeFrom="column">
                <wp:posOffset>350520</wp:posOffset>
              </wp:positionH>
              <wp:positionV relativeFrom="paragraph">
                <wp:posOffset>269875</wp:posOffset>
              </wp:positionV>
              <wp:extent cx="1628775" cy="568325"/>
              <wp:effectExtent l="0" t="0" r="9525" b="317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6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02F40" id="Rectangle 6" o:spid="_x0000_s1026" style="position:absolute;margin-left:27.6pt;margin-top:21.25pt;width:128.25pt;height:4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" stroked="f"/>
          </w:pict>
        </mc:Fallback>
      </mc:AlternateContent>
    </w:r>
  </w:p>
  <w:p w14:paraId="022050EB" w14:textId="77777777" w:rsidR="00B74C82" w:rsidRPr="00797492" w:rsidRDefault="00B74C82" w:rsidP="00255D59">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BD93379"/>
    <w:multiLevelType w:val="hybridMultilevel"/>
    <w:tmpl w:val="E1FE50FC"/>
    <w:lvl w:ilvl="0" w:tplc="776028EE">
      <w:start w:val="1"/>
      <w:numFmt w:val="bullet"/>
      <w:pStyle w:val="Subhead"/>
      <w:lvlText w:val="•"/>
      <w:lvlJc w:val="left"/>
      <w:pPr>
        <w:tabs>
          <w:tab w:val="num" w:pos="227"/>
        </w:tabs>
        <w:ind w:left="227" w:hanging="227"/>
      </w:pPr>
      <w:rPr>
        <w:rFonts w:ascii="CorpoS" w:hAnsi="CorpoS" w:hint="default"/>
        <w:b/>
        <w:i w:val="0"/>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D60E7"/>
    <w:multiLevelType w:val="hybridMultilevel"/>
    <w:tmpl w:val="A334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C7832"/>
    <w:multiLevelType w:val="hybridMultilevel"/>
    <w:tmpl w:val="9FA02E66"/>
    <w:lvl w:ilvl="0" w:tplc="32BA5CF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5203FC"/>
    <w:multiLevelType w:val="hybridMultilevel"/>
    <w:tmpl w:val="2C088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DC2B0B"/>
    <w:multiLevelType w:val="hybridMultilevel"/>
    <w:tmpl w:val="D292A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4433616"/>
    <w:multiLevelType w:val="hybridMultilevel"/>
    <w:tmpl w:val="5B2AA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7D80A03"/>
    <w:multiLevelType w:val="hybridMultilevel"/>
    <w:tmpl w:val="A8B6C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8516B7"/>
    <w:multiLevelType w:val="hybridMultilevel"/>
    <w:tmpl w:val="20468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00127"/>
    <w:multiLevelType w:val="hybridMultilevel"/>
    <w:tmpl w:val="B642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13C31"/>
    <w:multiLevelType w:val="hybridMultilevel"/>
    <w:tmpl w:val="8910D1FE"/>
    <w:lvl w:ilvl="0" w:tplc="C8669688">
      <w:numFmt w:val="bullet"/>
      <w:lvlText w:val="-"/>
      <w:lvlJc w:val="left"/>
      <w:pPr>
        <w:ind w:left="720" w:hanging="360"/>
      </w:pPr>
      <w:rPr>
        <w:rFonts w:ascii="Arial" w:eastAsia="Malgun Gothic" w:hAnsi="Arial" w:cs="Aria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7B0171"/>
    <w:multiLevelType w:val="hybridMultilevel"/>
    <w:tmpl w:val="DA5E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A7DF0"/>
    <w:multiLevelType w:val="hybridMultilevel"/>
    <w:tmpl w:val="7FC4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E0BF2"/>
    <w:multiLevelType w:val="hybridMultilevel"/>
    <w:tmpl w:val="CC6AA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F48B6"/>
    <w:multiLevelType w:val="multilevel"/>
    <w:tmpl w:val="59C2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060C5"/>
    <w:multiLevelType w:val="hybridMultilevel"/>
    <w:tmpl w:val="56AC8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97145"/>
    <w:multiLevelType w:val="hybridMultilevel"/>
    <w:tmpl w:val="B3AA0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574F56"/>
    <w:multiLevelType w:val="hybridMultilevel"/>
    <w:tmpl w:val="B25CEF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6547203"/>
    <w:multiLevelType w:val="hybridMultilevel"/>
    <w:tmpl w:val="801A0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D1047DB"/>
    <w:multiLevelType w:val="hybridMultilevel"/>
    <w:tmpl w:val="35F432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EBA27B1"/>
    <w:multiLevelType w:val="hybridMultilevel"/>
    <w:tmpl w:val="FCB69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74A3F"/>
    <w:multiLevelType w:val="hybridMultilevel"/>
    <w:tmpl w:val="15A2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63130"/>
    <w:multiLevelType w:val="hybridMultilevel"/>
    <w:tmpl w:val="5D7CD55C"/>
    <w:lvl w:ilvl="0" w:tplc="ADA41EF8">
      <w:start w:val="1"/>
      <w:numFmt w:val="bullet"/>
      <w:lvlText w:val=""/>
      <w:lvlJc w:val="left"/>
      <w:pPr>
        <w:tabs>
          <w:tab w:val="num" w:pos="720"/>
        </w:tabs>
        <w:ind w:left="720" w:hanging="360"/>
      </w:pPr>
      <w:rPr>
        <w:rFonts w:ascii="Wingdings" w:hAnsi="Wingdings" w:hint="default"/>
      </w:rPr>
    </w:lvl>
    <w:lvl w:ilvl="1" w:tplc="5AB07B3C">
      <w:start w:val="1"/>
      <w:numFmt w:val="bullet"/>
      <w:lvlText w:val=""/>
      <w:lvlJc w:val="left"/>
      <w:pPr>
        <w:tabs>
          <w:tab w:val="num" w:pos="1440"/>
        </w:tabs>
        <w:ind w:left="1440" w:hanging="360"/>
      </w:pPr>
      <w:rPr>
        <w:rFonts w:ascii="Wingdings" w:hAnsi="Wingdings" w:hint="default"/>
      </w:rPr>
    </w:lvl>
    <w:lvl w:ilvl="2" w:tplc="16B8D084" w:tentative="1">
      <w:start w:val="1"/>
      <w:numFmt w:val="bullet"/>
      <w:lvlText w:val=""/>
      <w:lvlJc w:val="left"/>
      <w:pPr>
        <w:tabs>
          <w:tab w:val="num" w:pos="2160"/>
        </w:tabs>
        <w:ind w:left="2160" w:hanging="360"/>
      </w:pPr>
      <w:rPr>
        <w:rFonts w:ascii="Wingdings" w:hAnsi="Wingdings" w:hint="default"/>
      </w:rPr>
    </w:lvl>
    <w:lvl w:ilvl="3" w:tplc="E404005E" w:tentative="1">
      <w:start w:val="1"/>
      <w:numFmt w:val="bullet"/>
      <w:lvlText w:val=""/>
      <w:lvlJc w:val="left"/>
      <w:pPr>
        <w:tabs>
          <w:tab w:val="num" w:pos="2880"/>
        </w:tabs>
        <w:ind w:left="2880" w:hanging="360"/>
      </w:pPr>
      <w:rPr>
        <w:rFonts w:ascii="Wingdings" w:hAnsi="Wingdings" w:hint="default"/>
      </w:rPr>
    </w:lvl>
    <w:lvl w:ilvl="4" w:tplc="6AD2681C" w:tentative="1">
      <w:start w:val="1"/>
      <w:numFmt w:val="bullet"/>
      <w:lvlText w:val=""/>
      <w:lvlJc w:val="left"/>
      <w:pPr>
        <w:tabs>
          <w:tab w:val="num" w:pos="3600"/>
        </w:tabs>
        <w:ind w:left="3600" w:hanging="360"/>
      </w:pPr>
      <w:rPr>
        <w:rFonts w:ascii="Wingdings" w:hAnsi="Wingdings" w:hint="default"/>
      </w:rPr>
    </w:lvl>
    <w:lvl w:ilvl="5" w:tplc="80084528" w:tentative="1">
      <w:start w:val="1"/>
      <w:numFmt w:val="bullet"/>
      <w:lvlText w:val=""/>
      <w:lvlJc w:val="left"/>
      <w:pPr>
        <w:tabs>
          <w:tab w:val="num" w:pos="4320"/>
        </w:tabs>
        <w:ind w:left="4320" w:hanging="360"/>
      </w:pPr>
      <w:rPr>
        <w:rFonts w:ascii="Wingdings" w:hAnsi="Wingdings" w:hint="default"/>
      </w:rPr>
    </w:lvl>
    <w:lvl w:ilvl="6" w:tplc="9A4CFC5C" w:tentative="1">
      <w:start w:val="1"/>
      <w:numFmt w:val="bullet"/>
      <w:lvlText w:val=""/>
      <w:lvlJc w:val="left"/>
      <w:pPr>
        <w:tabs>
          <w:tab w:val="num" w:pos="5040"/>
        </w:tabs>
        <w:ind w:left="5040" w:hanging="360"/>
      </w:pPr>
      <w:rPr>
        <w:rFonts w:ascii="Wingdings" w:hAnsi="Wingdings" w:hint="default"/>
      </w:rPr>
    </w:lvl>
    <w:lvl w:ilvl="7" w:tplc="FC18D3F2" w:tentative="1">
      <w:start w:val="1"/>
      <w:numFmt w:val="bullet"/>
      <w:lvlText w:val=""/>
      <w:lvlJc w:val="left"/>
      <w:pPr>
        <w:tabs>
          <w:tab w:val="num" w:pos="5760"/>
        </w:tabs>
        <w:ind w:left="5760" w:hanging="360"/>
      </w:pPr>
      <w:rPr>
        <w:rFonts w:ascii="Wingdings" w:hAnsi="Wingdings" w:hint="default"/>
      </w:rPr>
    </w:lvl>
    <w:lvl w:ilvl="8" w:tplc="A8F080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DB6A5C"/>
    <w:multiLevelType w:val="hybridMultilevel"/>
    <w:tmpl w:val="552AC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46776F4"/>
    <w:multiLevelType w:val="hybridMultilevel"/>
    <w:tmpl w:val="89A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D1136B"/>
    <w:multiLevelType w:val="multilevel"/>
    <w:tmpl w:val="6A7C7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D261D6"/>
    <w:multiLevelType w:val="hybridMultilevel"/>
    <w:tmpl w:val="51022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7"/>
  </w:num>
  <w:num w:numId="4">
    <w:abstractNumId w:val="6"/>
  </w:num>
  <w:num w:numId="5">
    <w:abstractNumId w:val="12"/>
  </w:num>
  <w:num w:numId="6">
    <w:abstractNumId w:val="24"/>
  </w:num>
  <w:num w:numId="7">
    <w:abstractNumId w:val="23"/>
  </w:num>
  <w:num w:numId="8">
    <w:abstractNumId w:val="0"/>
  </w:num>
  <w:num w:numId="9">
    <w:abstractNumId w:val="21"/>
  </w:num>
  <w:num w:numId="10">
    <w:abstractNumId w:val="15"/>
  </w:num>
  <w:num w:numId="11">
    <w:abstractNumId w:val="13"/>
  </w:num>
  <w:num w:numId="12">
    <w:abstractNumId w:val="10"/>
  </w:num>
  <w:num w:numId="13">
    <w:abstractNumId w:val="25"/>
  </w:num>
  <w:num w:numId="14">
    <w:abstractNumId w:val="2"/>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9"/>
  </w:num>
  <w:num w:numId="19">
    <w:abstractNumId w:val="18"/>
  </w:num>
  <w:num w:numId="20">
    <w:abstractNumId w:val="14"/>
  </w:num>
  <w:num w:numId="21">
    <w:abstractNumId w:val="4"/>
  </w:num>
  <w:num w:numId="22">
    <w:abstractNumId w:val="11"/>
  </w:num>
  <w:num w:numId="23">
    <w:abstractNumId w:val="20"/>
  </w:num>
  <w:num w:numId="24">
    <w:abstractNumId w:val="9"/>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dataType w:val="textFile"/>
    <w:activeRecord w:val="-1"/>
  </w:mailMerge>
  <w:defaultTabStop w:val="720"/>
  <w:characterSpacingControl w:val="doNotCompress"/>
  <w:hdrShapeDefaults>
    <o:shapedefaults v:ext="edit" spidmax="2049">
      <v:textbox inset="5.85pt,.7pt,5.85pt,.7pt"/>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C6"/>
    <w:rsid w:val="0000068F"/>
    <w:rsid w:val="00003DBC"/>
    <w:rsid w:val="00004AD3"/>
    <w:rsid w:val="0000512A"/>
    <w:rsid w:val="00005201"/>
    <w:rsid w:val="000053C4"/>
    <w:rsid w:val="00005971"/>
    <w:rsid w:val="00005BF9"/>
    <w:rsid w:val="00005C4E"/>
    <w:rsid w:val="000077AB"/>
    <w:rsid w:val="00010105"/>
    <w:rsid w:val="000115AA"/>
    <w:rsid w:val="00011706"/>
    <w:rsid w:val="00011C85"/>
    <w:rsid w:val="00012AEB"/>
    <w:rsid w:val="000140E9"/>
    <w:rsid w:val="00015673"/>
    <w:rsid w:val="00017A21"/>
    <w:rsid w:val="00017F9F"/>
    <w:rsid w:val="00020170"/>
    <w:rsid w:val="00020A8A"/>
    <w:rsid w:val="00021A64"/>
    <w:rsid w:val="000221EF"/>
    <w:rsid w:val="000224C6"/>
    <w:rsid w:val="000227F0"/>
    <w:rsid w:val="000235A6"/>
    <w:rsid w:val="000258CA"/>
    <w:rsid w:val="00025D1E"/>
    <w:rsid w:val="000263AD"/>
    <w:rsid w:val="00026B2B"/>
    <w:rsid w:val="00027CA7"/>
    <w:rsid w:val="00027D05"/>
    <w:rsid w:val="000304B8"/>
    <w:rsid w:val="0003344E"/>
    <w:rsid w:val="000352D8"/>
    <w:rsid w:val="00036C11"/>
    <w:rsid w:val="00037D8D"/>
    <w:rsid w:val="00042394"/>
    <w:rsid w:val="0004334F"/>
    <w:rsid w:val="0004389E"/>
    <w:rsid w:val="000457ED"/>
    <w:rsid w:val="00047244"/>
    <w:rsid w:val="000472F7"/>
    <w:rsid w:val="0004745C"/>
    <w:rsid w:val="00050D22"/>
    <w:rsid w:val="00051DAB"/>
    <w:rsid w:val="00052825"/>
    <w:rsid w:val="00052A52"/>
    <w:rsid w:val="00053DEC"/>
    <w:rsid w:val="000541F7"/>
    <w:rsid w:val="00054B73"/>
    <w:rsid w:val="00054E40"/>
    <w:rsid w:val="00056F4A"/>
    <w:rsid w:val="00057412"/>
    <w:rsid w:val="000577A8"/>
    <w:rsid w:val="0006109A"/>
    <w:rsid w:val="00061363"/>
    <w:rsid w:val="0006164E"/>
    <w:rsid w:val="00062A26"/>
    <w:rsid w:val="00064088"/>
    <w:rsid w:val="00064876"/>
    <w:rsid w:val="00066428"/>
    <w:rsid w:val="00066B9B"/>
    <w:rsid w:val="00066FE7"/>
    <w:rsid w:val="00067255"/>
    <w:rsid w:val="00067542"/>
    <w:rsid w:val="00067798"/>
    <w:rsid w:val="00067D21"/>
    <w:rsid w:val="0007067E"/>
    <w:rsid w:val="000706F0"/>
    <w:rsid w:val="00070B54"/>
    <w:rsid w:val="0007158C"/>
    <w:rsid w:val="00071FAE"/>
    <w:rsid w:val="00072F37"/>
    <w:rsid w:val="000745FF"/>
    <w:rsid w:val="00074B29"/>
    <w:rsid w:val="00074BC7"/>
    <w:rsid w:val="000751F9"/>
    <w:rsid w:val="000751FE"/>
    <w:rsid w:val="000752D5"/>
    <w:rsid w:val="00075C2C"/>
    <w:rsid w:val="00075F1C"/>
    <w:rsid w:val="00076941"/>
    <w:rsid w:val="00077DB7"/>
    <w:rsid w:val="00077E06"/>
    <w:rsid w:val="00077FB0"/>
    <w:rsid w:val="00082A50"/>
    <w:rsid w:val="00082BC2"/>
    <w:rsid w:val="00082E48"/>
    <w:rsid w:val="0008433A"/>
    <w:rsid w:val="000845F2"/>
    <w:rsid w:val="000850E5"/>
    <w:rsid w:val="000873BA"/>
    <w:rsid w:val="00087595"/>
    <w:rsid w:val="00087CEC"/>
    <w:rsid w:val="00092852"/>
    <w:rsid w:val="000956C7"/>
    <w:rsid w:val="00095809"/>
    <w:rsid w:val="00095C62"/>
    <w:rsid w:val="000960CE"/>
    <w:rsid w:val="00096992"/>
    <w:rsid w:val="00096C60"/>
    <w:rsid w:val="0009738F"/>
    <w:rsid w:val="0009792D"/>
    <w:rsid w:val="00097BA2"/>
    <w:rsid w:val="000A1D0E"/>
    <w:rsid w:val="000A2FCA"/>
    <w:rsid w:val="000A411F"/>
    <w:rsid w:val="000A48C6"/>
    <w:rsid w:val="000A63D0"/>
    <w:rsid w:val="000A6FEC"/>
    <w:rsid w:val="000A7ACB"/>
    <w:rsid w:val="000A7EE5"/>
    <w:rsid w:val="000B0046"/>
    <w:rsid w:val="000B1542"/>
    <w:rsid w:val="000B2B3E"/>
    <w:rsid w:val="000B2F98"/>
    <w:rsid w:val="000B4CD0"/>
    <w:rsid w:val="000B510A"/>
    <w:rsid w:val="000B527A"/>
    <w:rsid w:val="000B5B71"/>
    <w:rsid w:val="000B69B7"/>
    <w:rsid w:val="000C0731"/>
    <w:rsid w:val="000C0B23"/>
    <w:rsid w:val="000C12BE"/>
    <w:rsid w:val="000C35E4"/>
    <w:rsid w:val="000C41E2"/>
    <w:rsid w:val="000C50AE"/>
    <w:rsid w:val="000C5BCB"/>
    <w:rsid w:val="000C6423"/>
    <w:rsid w:val="000C6717"/>
    <w:rsid w:val="000C77A8"/>
    <w:rsid w:val="000D0AF6"/>
    <w:rsid w:val="000D10E3"/>
    <w:rsid w:val="000D1E0C"/>
    <w:rsid w:val="000D209B"/>
    <w:rsid w:val="000D392D"/>
    <w:rsid w:val="000D4120"/>
    <w:rsid w:val="000D4683"/>
    <w:rsid w:val="000D6128"/>
    <w:rsid w:val="000D77B7"/>
    <w:rsid w:val="000E03B0"/>
    <w:rsid w:val="000E0F28"/>
    <w:rsid w:val="000E198E"/>
    <w:rsid w:val="000E2EFF"/>
    <w:rsid w:val="000E469E"/>
    <w:rsid w:val="000E7494"/>
    <w:rsid w:val="000E7A8E"/>
    <w:rsid w:val="000F200E"/>
    <w:rsid w:val="000F205F"/>
    <w:rsid w:val="000F31EE"/>
    <w:rsid w:val="000F3E40"/>
    <w:rsid w:val="000F4414"/>
    <w:rsid w:val="000F606B"/>
    <w:rsid w:val="000F6D6D"/>
    <w:rsid w:val="000F6DC8"/>
    <w:rsid w:val="000F71A9"/>
    <w:rsid w:val="000F747F"/>
    <w:rsid w:val="000F7B88"/>
    <w:rsid w:val="000F7DCB"/>
    <w:rsid w:val="00100323"/>
    <w:rsid w:val="00100799"/>
    <w:rsid w:val="001010AD"/>
    <w:rsid w:val="0010292B"/>
    <w:rsid w:val="00102D7B"/>
    <w:rsid w:val="00103DDC"/>
    <w:rsid w:val="00103E35"/>
    <w:rsid w:val="0010514E"/>
    <w:rsid w:val="00105755"/>
    <w:rsid w:val="00106F69"/>
    <w:rsid w:val="00107F33"/>
    <w:rsid w:val="00114362"/>
    <w:rsid w:val="00114E5D"/>
    <w:rsid w:val="001151CE"/>
    <w:rsid w:val="00115623"/>
    <w:rsid w:val="00120AEC"/>
    <w:rsid w:val="00120DA7"/>
    <w:rsid w:val="0012107E"/>
    <w:rsid w:val="0012109A"/>
    <w:rsid w:val="001213B8"/>
    <w:rsid w:val="001219E0"/>
    <w:rsid w:val="001228D3"/>
    <w:rsid w:val="00123D44"/>
    <w:rsid w:val="00124871"/>
    <w:rsid w:val="00127BE3"/>
    <w:rsid w:val="00127C64"/>
    <w:rsid w:val="001301B1"/>
    <w:rsid w:val="00130259"/>
    <w:rsid w:val="001304BB"/>
    <w:rsid w:val="0013068D"/>
    <w:rsid w:val="0013166B"/>
    <w:rsid w:val="00132B8D"/>
    <w:rsid w:val="00133474"/>
    <w:rsid w:val="00134EE3"/>
    <w:rsid w:val="0013563A"/>
    <w:rsid w:val="00135B56"/>
    <w:rsid w:val="0013668C"/>
    <w:rsid w:val="0014073F"/>
    <w:rsid w:val="0014220C"/>
    <w:rsid w:val="00143695"/>
    <w:rsid w:val="00143BD6"/>
    <w:rsid w:val="00143D35"/>
    <w:rsid w:val="00143F37"/>
    <w:rsid w:val="00144C7C"/>
    <w:rsid w:val="0014524D"/>
    <w:rsid w:val="00145813"/>
    <w:rsid w:val="001459BA"/>
    <w:rsid w:val="00146F0E"/>
    <w:rsid w:val="001478AA"/>
    <w:rsid w:val="00150676"/>
    <w:rsid w:val="00151303"/>
    <w:rsid w:val="001518A7"/>
    <w:rsid w:val="0015201B"/>
    <w:rsid w:val="00152D49"/>
    <w:rsid w:val="00153E59"/>
    <w:rsid w:val="0015478E"/>
    <w:rsid w:val="00154EB0"/>
    <w:rsid w:val="00155232"/>
    <w:rsid w:val="00155833"/>
    <w:rsid w:val="00156B1B"/>
    <w:rsid w:val="00157ACD"/>
    <w:rsid w:val="00157B6D"/>
    <w:rsid w:val="00160DD3"/>
    <w:rsid w:val="001616F4"/>
    <w:rsid w:val="00161C9B"/>
    <w:rsid w:val="001637EA"/>
    <w:rsid w:val="001651B8"/>
    <w:rsid w:val="00165A56"/>
    <w:rsid w:val="00166056"/>
    <w:rsid w:val="00166181"/>
    <w:rsid w:val="00166289"/>
    <w:rsid w:val="001664D3"/>
    <w:rsid w:val="00166893"/>
    <w:rsid w:val="00170271"/>
    <w:rsid w:val="00170870"/>
    <w:rsid w:val="00170932"/>
    <w:rsid w:val="00171199"/>
    <w:rsid w:val="0017162E"/>
    <w:rsid w:val="00171718"/>
    <w:rsid w:val="0017187D"/>
    <w:rsid w:val="00173F8B"/>
    <w:rsid w:val="00174378"/>
    <w:rsid w:val="001749D2"/>
    <w:rsid w:val="00175034"/>
    <w:rsid w:val="001765EE"/>
    <w:rsid w:val="00182C89"/>
    <w:rsid w:val="00182D23"/>
    <w:rsid w:val="00183142"/>
    <w:rsid w:val="0018343E"/>
    <w:rsid w:val="001843D4"/>
    <w:rsid w:val="00184431"/>
    <w:rsid w:val="0018443A"/>
    <w:rsid w:val="0018451F"/>
    <w:rsid w:val="00184FD4"/>
    <w:rsid w:val="00185071"/>
    <w:rsid w:val="0018590E"/>
    <w:rsid w:val="0018682E"/>
    <w:rsid w:val="00190DF6"/>
    <w:rsid w:val="00192D4A"/>
    <w:rsid w:val="00193A1A"/>
    <w:rsid w:val="00194B9A"/>
    <w:rsid w:val="00195045"/>
    <w:rsid w:val="00195414"/>
    <w:rsid w:val="00196E8B"/>
    <w:rsid w:val="001972EF"/>
    <w:rsid w:val="001A109F"/>
    <w:rsid w:val="001A2134"/>
    <w:rsid w:val="001A2C44"/>
    <w:rsid w:val="001A2ECB"/>
    <w:rsid w:val="001A3208"/>
    <w:rsid w:val="001A365A"/>
    <w:rsid w:val="001A54C0"/>
    <w:rsid w:val="001A66D8"/>
    <w:rsid w:val="001A7CF5"/>
    <w:rsid w:val="001B10FB"/>
    <w:rsid w:val="001B1A6E"/>
    <w:rsid w:val="001B30BB"/>
    <w:rsid w:val="001B37C2"/>
    <w:rsid w:val="001B4390"/>
    <w:rsid w:val="001B55B1"/>
    <w:rsid w:val="001B5677"/>
    <w:rsid w:val="001B6BA1"/>
    <w:rsid w:val="001B7558"/>
    <w:rsid w:val="001B78D8"/>
    <w:rsid w:val="001C0791"/>
    <w:rsid w:val="001C1D11"/>
    <w:rsid w:val="001C3803"/>
    <w:rsid w:val="001C4019"/>
    <w:rsid w:val="001C4351"/>
    <w:rsid w:val="001C50E3"/>
    <w:rsid w:val="001C53F0"/>
    <w:rsid w:val="001D1223"/>
    <w:rsid w:val="001D20D5"/>
    <w:rsid w:val="001D254D"/>
    <w:rsid w:val="001D46FA"/>
    <w:rsid w:val="001D4B43"/>
    <w:rsid w:val="001D50F7"/>
    <w:rsid w:val="001D59A0"/>
    <w:rsid w:val="001D5E3A"/>
    <w:rsid w:val="001D638F"/>
    <w:rsid w:val="001D67E3"/>
    <w:rsid w:val="001E08AE"/>
    <w:rsid w:val="001E28AF"/>
    <w:rsid w:val="001E2BFF"/>
    <w:rsid w:val="001E3439"/>
    <w:rsid w:val="001E3685"/>
    <w:rsid w:val="001E3AF2"/>
    <w:rsid w:val="001E45A5"/>
    <w:rsid w:val="001E678C"/>
    <w:rsid w:val="001F0B2D"/>
    <w:rsid w:val="001F21FF"/>
    <w:rsid w:val="001F23E8"/>
    <w:rsid w:val="001F3E25"/>
    <w:rsid w:val="001F44B1"/>
    <w:rsid w:val="001F5CEF"/>
    <w:rsid w:val="001F6108"/>
    <w:rsid w:val="001F658A"/>
    <w:rsid w:val="001F6D3C"/>
    <w:rsid w:val="001F6FD9"/>
    <w:rsid w:val="001F7DA2"/>
    <w:rsid w:val="0020110D"/>
    <w:rsid w:val="00201E12"/>
    <w:rsid w:val="00202354"/>
    <w:rsid w:val="0020349F"/>
    <w:rsid w:val="00203A08"/>
    <w:rsid w:val="00204CC7"/>
    <w:rsid w:val="002061C7"/>
    <w:rsid w:val="0020664B"/>
    <w:rsid w:val="00206F8E"/>
    <w:rsid w:val="00210224"/>
    <w:rsid w:val="00210307"/>
    <w:rsid w:val="00210C48"/>
    <w:rsid w:val="00211BDD"/>
    <w:rsid w:val="002129BE"/>
    <w:rsid w:val="00213EB7"/>
    <w:rsid w:val="00213FF5"/>
    <w:rsid w:val="0021766D"/>
    <w:rsid w:val="00217E42"/>
    <w:rsid w:val="002213F3"/>
    <w:rsid w:val="002214B1"/>
    <w:rsid w:val="00222484"/>
    <w:rsid w:val="00223B2F"/>
    <w:rsid w:val="00223CA2"/>
    <w:rsid w:val="002241AA"/>
    <w:rsid w:val="00224A89"/>
    <w:rsid w:val="002266A3"/>
    <w:rsid w:val="0023058B"/>
    <w:rsid w:val="00230A71"/>
    <w:rsid w:val="002317FD"/>
    <w:rsid w:val="002325A3"/>
    <w:rsid w:val="002325BC"/>
    <w:rsid w:val="00232F1D"/>
    <w:rsid w:val="00233772"/>
    <w:rsid w:val="00235602"/>
    <w:rsid w:val="002360E2"/>
    <w:rsid w:val="00236990"/>
    <w:rsid w:val="0023700F"/>
    <w:rsid w:val="00237438"/>
    <w:rsid w:val="00237B5F"/>
    <w:rsid w:val="00237FAE"/>
    <w:rsid w:val="00240147"/>
    <w:rsid w:val="00240B8A"/>
    <w:rsid w:val="00241310"/>
    <w:rsid w:val="00242207"/>
    <w:rsid w:val="002443B2"/>
    <w:rsid w:val="00245434"/>
    <w:rsid w:val="00245F32"/>
    <w:rsid w:val="002511A9"/>
    <w:rsid w:val="00251DE1"/>
    <w:rsid w:val="002531FA"/>
    <w:rsid w:val="002539DE"/>
    <w:rsid w:val="00253E3F"/>
    <w:rsid w:val="00254316"/>
    <w:rsid w:val="00254FEB"/>
    <w:rsid w:val="00255A8F"/>
    <w:rsid w:val="00255D59"/>
    <w:rsid w:val="002564DE"/>
    <w:rsid w:val="002566FA"/>
    <w:rsid w:val="00257120"/>
    <w:rsid w:val="002571A8"/>
    <w:rsid w:val="00261552"/>
    <w:rsid w:val="002625D8"/>
    <w:rsid w:val="0026267A"/>
    <w:rsid w:val="00262DBB"/>
    <w:rsid w:val="0026477E"/>
    <w:rsid w:val="00264A8C"/>
    <w:rsid w:val="00265132"/>
    <w:rsid w:val="0026556C"/>
    <w:rsid w:val="00265BEC"/>
    <w:rsid w:val="00267DF1"/>
    <w:rsid w:val="0027026D"/>
    <w:rsid w:val="00270B8C"/>
    <w:rsid w:val="00271BD1"/>
    <w:rsid w:val="002729F7"/>
    <w:rsid w:val="00272BA3"/>
    <w:rsid w:val="0027536E"/>
    <w:rsid w:val="00275DB0"/>
    <w:rsid w:val="0027694E"/>
    <w:rsid w:val="00276C69"/>
    <w:rsid w:val="00276D44"/>
    <w:rsid w:val="00276E97"/>
    <w:rsid w:val="00277CB6"/>
    <w:rsid w:val="00280D9A"/>
    <w:rsid w:val="00282491"/>
    <w:rsid w:val="00282B70"/>
    <w:rsid w:val="0028327C"/>
    <w:rsid w:val="002832A2"/>
    <w:rsid w:val="00283B5F"/>
    <w:rsid w:val="00283C32"/>
    <w:rsid w:val="0028426F"/>
    <w:rsid w:val="00284F5D"/>
    <w:rsid w:val="0028513A"/>
    <w:rsid w:val="0028773C"/>
    <w:rsid w:val="00287CD0"/>
    <w:rsid w:val="00287F03"/>
    <w:rsid w:val="00287F4F"/>
    <w:rsid w:val="00292601"/>
    <w:rsid w:val="00293A94"/>
    <w:rsid w:val="00295266"/>
    <w:rsid w:val="002954E4"/>
    <w:rsid w:val="00296FF0"/>
    <w:rsid w:val="002975A4"/>
    <w:rsid w:val="002A1BDF"/>
    <w:rsid w:val="002A22D2"/>
    <w:rsid w:val="002A2C75"/>
    <w:rsid w:val="002A339F"/>
    <w:rsid w:val="002A3B4C"/>
    <w:rsid w:val="002A6380"/>
    <w:rsid w:val="002A6D53"/>
    <w:rsid w:val="002A7452"/>
    <w:rsid w:val="002B10F5"/>
    <w:rsid w:val="002B1AC0"/>
    <w:rsid w:val="002B5D36"/>
    <w:rsid w:val="002B6032"/>
    <w:rsid w:val="002B67E3"/>
    <w:rsid w:val="002C01BC"/>
    <w:rsid w:val="002C0C22"/>
    <w:rsid w:val="002C1A94"/>
    <w:rsid w:val="002C1F3E"/>
    <w:rsid w:val="002C208D"/>
    <w:rsid w:val="002C4550"/>
    <w:rsid w:val="002C55C2"/>
    <w:rsid w:val="002C5BC5"/>
    <w:rsid w:val="002D180D"/>
    <w:rsid w:val="002D26F6"/>
    <w:rsid w:val="002D2B4C"/>
    <w:rsid w:val="002D3863"/>
    <w:rsid w:val="002D57E9"/>
    <w:rsid w:val="002D6F06"/>
    <w:rsid w:val="002D727B"/>
    <w:rsid w:val="002D7C90"/>
    <w:rsid w:val="002E14E2"/>
    <w:rsid w:val="002E152B"/>
    <w:rsid w:val="002E22BF"/>
    <w:rsid w:val="002E27CD"/>
    <w:rsid w:val="002E30B6"/>
    <w:rsid w:val="002E3C86"/>
    <w:rsid w:val="002E3C97"/>
    <w:rsid w:val="002E3DD1"/>
    <w:rsid w:val="002E571A"/>
    <w:rsid w:val="002E6579"/>
    <w:rsid w:val="002E6673"/>
    <w:rsid w:val="002E7271"/>
    <w:rsid w:val="002E7E4E"/>
    <w:rsid w:val="002F0FA4"/>
    <w:rsid w:val="002F14F8"/>
    <w:rsid w:val="002F168F"/>
    <w:rsid w:val="002F1E6C"/>
    <w:rsid w:val="002F3C35"/>
    <w:rsid w:val="002F4A01"/>
    <w:rsid w:val="002F4BBC"/>
    <w:rsid w:val="002F4F9D"/>
    <w:rsid w:val="002F5DDF"/>
    <w:rsid w:val="002F692A"/>
    <w:rsid w:val="002F6C0E"/>
    <w:rsid w:val="002F7794"/>
    <w:rsid w:val="002F79C9"/>
    <w:rsid w:val="003001D6"/>
    <w:rsid w:val="00300627"/>
    <w:rsid w:val="00300FC7"/>
    <w:rsid w:val="00301887"/>
    <w:rsid w:val="00302502"/>
    <w:rsid w:val="003038D0"/>
    <w:rsid w:val="003047D8"/>
    <w:rsid w:val="0030522B"/>
    <w:rsid w:val="00305F5B"/>
    <w:rsid w:val="0030612C"/>
    <w:rsid w:val="0030664F"/>
    <w:rsid w:val="0030774D"/>
    <w:rsid w:val="003104B9"/>
    <w:rsid w:val="003107F3"/>
    <w:rsid w:val="00311B46"/>
    <w:rsid w:val="00312306"/>
    <w:rsid w:val="003127BB"/>
    <w:rsid w:val="00313308"/>
    <w:rsid w:val="00314069"/>
    <w:rsid w:val="00314A01"/>
    <w:rsid w:val="00315202"/>
    <w:rsid w:val="00315FA3"/>
    <w:rsid w:val="00316952"/>
    <w:rsid w:val="00317760"/>
    <w:rsid w:val="00320DE0"/>
    <w:rsid w:val="003226CB"/>
    <w:rsid w:val="0032372F"/>
    <w:rsid w:val="003237F4"/>
    <w:rsid w:val="00325071"/>
    <w:rsid w:val="003254EF"/>
    <w:rsid w:val="00326D2E"/>
    <w:rsid w:val="003274FA"/>
    <w:rsid w:val="0033077D"/>
    <w:rsid w:val="00330C68"/>
    <w:rsid w:val="003318C8"/>
    <w:rsid w:val="003332A5"/>
    <w:rsid w:val="003337E4"/>
    <w:rsid w:val="00335C4E"/>
    <w:rsid w:val="003377F2"/>
    <w:rsid w:val="00337DB5"/>
    <w:rsid w:val="003411FA"/>
    <w:rsid w:val="00341F8D"/>
    <w:rsid w:val="00342B62"/>
    <w:rsid w:val="003435C1"/>
    <w:rsid w:val="00343D44"/>
    <w:rsid w:val="0034459A"/>
    <w:rsid w:val="00345090"/>
    <w:rsid w:val="0034515E"/>
    <w:rsid w:val="003451EB"/>
    <w:rsid w:val="003456EA"/>
    <w:rsid w:val="00345CC9"/>
    <w:rsid w:val="00345D5C"/>
    <w:rsid w:val="00345DF5"/>
    <w:rsid w:val="003468C5"/>
    <w:rsid w:val="00346ABC"/>
    <w:rsid w:val="00346C7D"/>
    <w:rsid w:val="003479AC"/>
    <w:rsid w:val="00351B4B"/>
    <w:rsid w:val="00351DDA"/>
    <w:rsid w:val="0035262F"/>
    <w:rsid w:val="0035484E"/>
    <w:rsid w:val="00354E30"/>
    <w:rsid w:val="00354FEB"/>
    <w:rsid w:val="003556BE"/>
    <w:rsid w:val="00355C86"/>
    <w:rsid w:val="003578A1"/>
    <w:rsid w:val="003612BF"/>
    <w:rsid w:val="0036257F"/>
    <w:rsid w:val="00362858"/>
    <w:rsid w:val="00362DB6"/>
    <w:rsid w:val="0036356B"/>
    <w:rsid w:val="00363727"/>
    <w:rsid w:val="00363E14"/>
    <w:rsid w:val="00364D8E"/>
    <w:rsid w:val="00367A64"/>
    <w:rsid w:val="00371F24"/>
    <w:rsid w:val="003729ED"/>
    <w:rsid w:val="0037417D"/>
    <w:rsid w:val="00374818"/>
    <w:rsid w:val="003756B9"/>
    <w:rsid w:val="003764FC"/>
    <w:rsid w:val="00377173"/>
    <w:rsid w:val="00377619"/>
    <w:rsid w:val="00377A31"/>
    <w:rsid w:val="003806BD"/>
    <w:rsid w:val="00381E70"/>
    <w:rsid w:val="003830BA"/>
    <w:rsid w:val="003838F8"/>
    <w:rsid w:val="00384329"/>
    <w:rsid w:val="0038470A"/>
    <w:rsid w:val="00384DDD"/>
    <w:rsid w:val="00385E71"/>
    <w:rsid w:val="00386182"/>
    <w:rsid w:val="00387A47"/>
    <w:rsid w:val="00390E22"/>
    <w:rsid w:val="00390F48"/>
    <w:rsid w:val="00391602"/>
    <w:rsid w:val="00391A62"/>
    <w:rsid w:val="0039234D"/>
    <w:rsid w:val="003924D2"/>
    <w:rsid w:val="00393210"/>
    <w:rsid w:val="00393D50"/>
    <w:rsid w:val="00394384"/>
    <w:rsid w:val="00394F54"/>
    <w:rsid w:val="003950E4"/>
    <w:rsid w:val="003958F4"/>
    <w:rsid w:val="00396CB4"/>
    <w:rsid w:val="003A0B39"/>
    <w:rsid w:val="003A1BCD"/>
    <w:rsid w:val="003A1BEC"/>
    <w:rsid w:val="003A29EB"/>
    <w:rsid w:val="003A2C3E"/>
    <w:rsid w:val="003A2D59"/>
    <w:rsid w:val="003A2EBE"/>
    <w:rsid w:val="003A4527"/>
    <w:rsid w:val="003A47A0"/>
    <w:rsid w:val="003A4C8C"/>
    <w:rsid w:val="003A666D"/>
    <w:rsid w:val="003A736A"/>
    <w:rsid w:val="003A7BE5"/>
    <w:rsid w:val="003B0457"/>
    <w:rsid w:val="003B05B2"/>
    <w:rsid w:val="003B0D1D"/>
    <w:rsid w:val="003B108A"/>
    <w:rsid w:val="003B1153"/>
    <w:rsid w:val="003B1239"/>
    <w:rsid w:val="003B1896"/>
    <w:rsid w:val="003B1994"/>
    <w:rsid w:val="003B20B9"/>
    <w:rsid w:val="003B3972"/>
    <w:rsid w:val="003B3B51"/>
    <w:rsid w:val="003B440F"/>
    <w:rsid w:val="003B53E3"/>
    <w:rsid w:val="003B543E"/>
    <w:rsid w:val="003B5D7B"/>
    <w:rsid w:val="003B69CA"/>
    <w:rsid w:val="003B6B15"/>
    <w:rsid w:val="003B74C8"/>
    <w:rsid w:val="003C0030"/>
    <w:rsid w:val="003C0078"/>
    <w:rsid w:val="003C05C9"/>
    <w:rsid w:val="003C0944"/>
    <w:rsid w:val="003C0BEE"/>
    <w:rsid w:val="003C1159"/>
    <w:rsid w:val="003C1C4A"/>
    <w:rsid w:val="003C1CE5"/>
    <w:rsid w:val="003C1D6F"/>
    <w:rsid w:val="003C2345"/>
    <w:rsid w:val="003C2690"/>
    <w:rsid w:val="003C2A85"/>
    <w:rsid w:val="003C33E1"/>
    <w:rsid w:val="003C4619"/>
    <w:rsid w:val="003C4647"/>
    <w:rsid w:val="003C5506"/>
    <w:rsid w:val="003C5EFD"/>
    <w:rsid w:val="003C660D"/>
    <w:rsid w:val="003C7100"/>
    <w:rsid w:val="003D0C36"/>
    <w:rsid w:val="003D2051"/>
    <w:rsid w:val="003D22D9"/>
    <w:rsid w:val="003D298F"/>
    <w:rsid w:val="003D32CE"/>
    <w:rsid w:val="003D35DD"/>
    <w:rsid w:val="003D4A78"/>
    <w:rsid w:val="003D4C2D"/>
    <w:rsid w:val="003D5B27"/>
    <w:rsid w:val="003D6D2B"/>
    <w:rsid w:val="003D733A"/>
    <w:rsid w:val="003E0456"/>
    <w:rsid w:val="003E054B"/>
    <w:rsid w:val="003E07A9"/>
    <w:rsid w:val="003E1A62"/>
    <w:rsid w:val="003E2E11"/>
    <w:rsid w:val="003E5581"/>
    <w:rsid w:val="003E55B8"/>
    <w:rsid w:val="003E5D8F"/>
    <w:rsid w:val="003E6359"/>
    <w:rsid w:val="003E7410"/>
    <w:rsid w:val="003E7977"/>
    <w:rsid w:val="003F10CD"/>
    <w:rsid w:val="003F2061"/>
    <w:rsid w:val="003F424D"/>
    <w:rsid w:val="003F430C"/>
    <w:rsid w:val="003F4674"/>
    <w:rsid w:val="003F498C"/>
    <w:rsid w:val="003F4D60"/>
    <w:rsid w:val="003F5966"/>
    <w:rsid w:val="003F5DA6"/>
    <w:rsid w:val="003F6629"/>
    <w:rsid w:val="003F6A76"/>
    <w:rsid w:val="003F6D33"/>
    <w:rsid w:val="00400B56"/>
    <w:rsid w:val="00400E53"/>
    <w:rsid w:val="00401C67"/>
    <w:rsid w:val="00403A24"/>
    <w:rsid w:val="0040492D"/>
    <w:rsid w:val="00405688"/>
    <w:rsid w:val="00405E98"/>
    <w:rsid w:val="00406DCC"/>
    <w:rsid w:val="00410036"/>
    <w:rsid w:val="004103AB"/>
    <w:rsid w:val="004107A9"/>
    <w:rsid w:val="00411E2C"/>
    <w:rsid w:val="004138AD"/>
    <w:rsid w:val="00414AFB"/>
    <w:rsid w:val="00414F7A"/>
    <w:rsid w:val="00416D80"/>
    <w:rsid w:val="00416EB9"/>
    <w:rsid w:val="0041795F"/>
    <w:rsid w:val="00417C75"/>
    <w:rsid w:val="0042019B"/>
    <w:rsid w:val="00420346"/>
    <w:rsid w:val="00421D1C"/>
    <w:rsid w:val="00421D7A"/>
    <w:rsid w:val="004234C3"/>
    <w:rsid w:val="0042462F"/>
    <w:rsid w:val="00425327"/>
    <w:rsid w:val="00425FD3"/>
    <w:rsid w:val="0042647B"/>
    <w:rsid w:val="004266F5"/>
    <w:rsid w:val="004269C5"/>
    <w:rsid w:val="00427192"/>
    <w:rsid w:val="00427AC8"/>
    <w:rsid w:val="004300CA"/>
    <w:rsid w:val="00430291"/>
    <w:rsid w:val="004325C7"/>
    <w:rsid w:val="00432B23"/>
    <w:rsid w:val="004346EC"/>
    <w:rsid w:val="00435389"/>
    <w:rsid w:val="004362DF"/>
    <w:rsid w:val="00436634"/>
    <w:rsid w:val="00437ADA"/>
    <w:rsid w:val="00437F3D"/>
    <w:rsid w:val="004429DE"/>
    <w:rsid w:val="004447D5"/>
    <w:rsid w:val="00444B85"/>
    <w:rsid w:val="00445D00"/>
    <w:rsid w:val="004478A2"/>
    <w:rsid w:val="004502D7"/>
    <w:rsid w:val="00450A14"/>
    <w:rsid w:val="00450C88"/>
    <w:rsid w:val="00450F1A"/>
    <w:rsid w:val="00452634"/>
    <w:rsid w:val="00452FD4"/>
    <w:rsid w:val="00454482"/>
    <w:rsid w:val="00454B6C"/>
    <w:rsid w:val="00454C24"/>
    <w:rsid w:val="00454C99"/>
    <w:rsid w:val="00455426"/>
    <w:rsid w:val="0045677A"/>
    <w:rsid w:val="004572C1"/>
    <w:rsid w:val="00457F9D"/>
    <w:rsid w:val="00460C61"/>
    <w:rsid w:val="004613F6"/>
    <w:rsid w:val="00461614"/>
    <w:rsid w:val="004623A7"/>
    <w:rsid w:val="00463F6B"/>
    <w:rsid w:val="00465802"/>
    <w:rsid w:val="00466AEA"/>
    <w:rsid w:val="0046798C"/>
    <w:rsid w:val="004679CD"/>
    <w:rsid w:val="0047081E"/>
    <w:rsid w:val="00472575"/>
    <w:rsid w:val="004735FE"/>
    <w:rsid w:val="0047397B"/>
    <w:rsid w:val="00473ACA"/>
    <w:rsid w:val="00475786"/>
    <w:rsid w:val="00475B4D"/>
    <w:rsid w:val="004763D3"/>
    <w:rsid w:val="00477031"/>
    <w:rsid w:val="0047708D"/>
    <w:rsid w:val="004775D4"/>
    <w:rsid w:val="004812EF"/>
    <w:rsid w:val="00481A52"/>
    <w:rsid w:val="004835C7"/>
    <w:rsid w:val="00483D13"/>
    <w:rsid w:val="00484816"/>
    <w:rsid w:val="00485490"/>
    <w:rsid w:val="004856A7"/>
    <w:rsid w:val="004857AF"/>
    <w:rsid w:val="00486A8A"/>
    <w:rsid w:val="00486EEC"/>
    <w:rsid w:val="00491AD5"/>
    <w:rsid w:val="0049229E"/>
    <w:rsid w:val="00493210"/>
    <w:rsid w:val="004937E1"/>
    <w:rsid w:val="00493B13"/>
    <w:rsid w:val="00494D41"/>
    <w:rsid w:val="004952B6"/>
    <w:rsid w:val="0049597F"/>
    <w:rsid w:val="00497130"/>
    <w:rsid w:val="004A0A95"/>
    <w:rsid w:val="004A3537"/>
    <w:rsid w:val="004A3CE4"/>
    <w:rsid w:val="004A43B2"/>
    <w:rsid w:val="004A43E0"/>
    <w:rsid w:val="004A4674"/>
    <w:rsid w:val="004A5749"/>
    <w:rsid w:val="004A6314"/>
    <w:rsid w:val="004A68FD"/>
    <w:rsid w:val="004B048F"/>
    <w:rsid w:val="004B0CB7"/>
    <w:rsid w:val="004B2257"/>
    <w:rsid w:val="004B25F3"/>
    <w:rsid w:val="004B39DC"/>
    <w:rsid w:val="004B44C9"/>
    <w:rsid w:val="004B4BBB"/>
    <w:rsid w:val="004B4EF7"/>
    <w:rsid w:val="004B4FB0"/>
    <w:rsid w:val="004B5ABC"/>
    <w:rsid w:val="004B5DE9"/>
    <w:rsid w:val="004B6067"/>
    <w:rsid w:val="004B68A7"/>
    <w:rsid w:val="004B79CB"/>
    <w:rsid w:val="004C01A6"/>
    <w:rsid w:val="004C02E4"/>
    <w:rsid w:val="004C0E61"/>
    <w:rsid w:val="004C1127"/>
    <w:rsid w:val="004C23DA"/>
    <w:rsid w:val="004C28EE"/>
    <w:rsid w:val="004C2DB1"/>
    <w:rsid w:val="004C447F"/>
    <w:rsid w:val="004C6E39"/>
    <w:rsid w:val="004C7BBE"/>
    <w:rsid w:val="004D14F4"/>
    <w:rsid w:val="004D1CE0"/>
    <w:rsid w:val="004D1FF0"/>
    <w:rsid w:val="004D2B0E"/>
    <w:rsid w:val="004D3587"/>
    <w:rsid w:val="004D4AD1"/>
    <w:rsid w:val="004D6707"/>
    <w:rsid w:val="004D709D"/>
    <w:rsid w:val="004D74C7"/>
    <w:rsid w:val="004D77A5"/>
    <w:rsid w:val="004D7D97"/>
    <w:rsid w:val="004D7D9E"/>
    <w:rsid w:val="004E062B"/>
    <w:rsid w:val="004E0889"/>
    <w:rsid w:val="004E0D69"/>
    <w:rsid w:val="004E101B"/>
    <w:rsid w:val="004E1025"/>
    <w:rsid w:val="004E2C77"/>
    <w:rsid w:val="004E2F6D"/>
    <w:rsid w:val="004E3CA7"/>
    <w:rsid w:val="004E4CDE"/>
    <w:rsid w:val="004E547D"/>
    <w:rsid w:val="004E54A0"/>
    <w:rsid w:val="004E75CD"/>
    <w:rsid w:val="004E7B6F"/>
    <w:rsid w:val="004F06E3"/>
    <w:rsid w:val="004F0B8B"/>
    <w:rsid w:val="004F14E3"/>
    <w:rsid w:val="004F1A4A"/>
    <w:rsid w:val="004F20FE"/>
    <w:rsid w:val="004F3C11"/>
    <w:rsid w:val="004F3CD9"/>
    <w:rsid w:val="004F422F"/>
    <w:rsid w:val="004F52D7"/>
    <w:rsid w:val="004F640B"/>
    <w:rsid w:val="005001AA"/>
    <w:rsid w:val="00501114"/>
    <w:rsid w:val="00501378"/>
    <w:rsid w:val="00504B45"/>
    <w:rsid w:val="00504E98"/>
    <w:rsid w:val="00504F9D"/>
    <w:rsid w:val="00505126"/>
    <w:rsid w:val="0050548E"/>
    <w:rsid w:val="00505ADC"/>
    <w:rsid w:val="005064E3"/>
    <w:rsid w:val="005065C9"/>
    <w:rsid w:val="005068D7"/>
    <w:rsid w:val="00510279"/>
    <w:rsid w:val="005109D8"/>
    <w:rsid w:val="00511AFC"/>
    <w:rsid w:val="00511F2F"/>
    <w:rsid w:val="0051238E"/>
    <w:rsid w:val="00512849"/>
    <w:rsid w:val="00512C66"/>
    <w:rsid w:val="00512D3E"/>
    <w:rsid w:val="005131A2"/>
    <w:rsid w:val="0051383F"/>
    <w:rsid w:val="00514665"/>
    <w:rsid w:val="005149BE"/>
    <w:rsid w:val="00514EE6"/>
    <w:rsid w:val="00514F83"/>
    <w:rsid w:val="005151B4"/>
    <w:rsid w:val="00516C7E"/>
    <w:rsid w:val="005171AA"/>
    <w:rsid w:val="00517B31"/>
    <w:rsid w:val="00520314"/>
    <w:rsid w:val="00520C0F"/>
    <w:rsid w:val="00520CC3"/>
    <w:rsid w:val="0052114F"/>
    <w:rsid w:val="0052196E"/>
    <w:rsid w:val="00521F5B"/>
    <w:rsid w:val="005234F8"/>
    <w:rsid w:val="00523C1A"/>
    <w:rsid w:val="005256AD"/>
    <w:rsid w:val="00525B89"/>
    <w:rsid w:val="00526072"/>
    <w:rsid w:val="0052615D"/>
    <w:rsid w:val="005261CC"/>
    <w:rsid w:val="005279CB"/>
    <w:rsid w:val="00527F19"/>
    <w:rsid w:val="0053020F"/>
    <w:rsid w:val="0053042A"/>
    <w:rsid w:val="005305BA"/>
    <w:rsid w:val="005308AE"/>
    <w:rsid w:val="00530B90"/>
    <w:rsid w:val="005310F5"/>
    <w:rsid w:val="0053123E"/>
    <w:rsid w:val="00532DCC"/>
    <w:rsid w:val="005330B7"/>
    <w:rsid w:val="0053414B"/>
    <w:rsid w:val="005356D4"/>
    <w:rsid w:val="005356E5"/>
    <w:rsid w:val="005359E8"/>
    <w:rsid w:val="00537A1B"/>
    <w:rsid w:val="00540452"/>
    <w:rsid w:val="005414E3"/>
    <w:rsid w:val="00541EDE"/>
    <w:rsid w:val="005420AE"/>
    <w:rsid w:val="005427B2"/>
    <w:rsid w:val="005432A5"/>
    <w:rsid w:val="00543727"/>
    <w:rsid w:val="00543A41"/>
    <w:rsid w:val="00543CB8"/>
    <w:rsid w:val="005453C7"/>
    <w:rsid w:val="005455AE"/>
    <w:rsid w:val="00545780"/>
    <w:rsid w:val="00545BB7"/>
    <w:rsid w:val="00546877"/>
    <w:rsid w:val="005478CC"/>
    <w:rsid w:val="005503D9"/>
    <w:rsid w:val="00552648"/>
    <w:rsid w:val="00552A6D"/>
    <w:rsid w:val="0055399E"/>
    <w:rsid w:val="00553A27"/>
    <w:rsid w:val="005547AF"/>
    <w:rsid w:val="00556BAC"/>
    <w:rsid w:val="00556D0F"/>
    <w:rsid w:val="00556DAB"/>
    <w:rsid w:val="00557876"/>
    <w:rsid w:val="00557A49"/>
    <w:rsid w:val="00562D90"/>
    <w:rsid w:val="0056305E"/>
    <w:rsid w:val="005632C8"/>
    <w:rsid w:val="00563D5D"/>
    <w:rsid w:val="00564823"/>
    <w:rsid w:val="00564AE2"/>
    <w:rsid w:val="005652E1"/>
    <w:rsid w:val="00565499"/>
    <w:rsid w:val="005659DB"/>
    <w:rsid w:val="00566289"/>
    <w:rsid w:val="005663F8"/>
    <w:rsid w:val="00567376"/>
    <w:rsid w:val="005679A9"/>
    <w:rsid w:val="005700E2"/>
    <w:rsid w:val="00570571"/>
    <w:rsid w:val="005716BD"/>
    <w:rsid w:val="00573A6E"/>
    <w:rsid w:val="005747C2"/>
    <w:rsid w:val="005751B0"/>
    <w:rsid w:val="00575248"/>
    <w:rsid w:val="005755FF"/>
    <w:rsid w:val="005779C8"/>
    <w:rsid w:val="00577B4B"/>
    <w:rsid w:val="005808D5"/>
    <w:rsid w:val="00580948"/>
    <w:rsid w:val="005814DF"/>
    <w:rsid w:val="00581921"/>
    <w:rsid w:val="0058203D"/>
    <w:rsid w:val="0058207B"/>
    <w:rsid w:val="00582157"/>
    <w:rsid w:val="00582661"/>
    <w:rsid w:val="00582DF1"/>
    <w:rsid w:val="005838F4"/>
    <w:rsid w:val="00584475"/>
    <w:rsid w:val="00584710"/>
    <w:rsid w:val="0058633F"/>
    <w:rsid w:val="0058673D"/>
    <w:rsid w:val="00586FAD"/>
    <w:rsid w:val="00587010"/>
    <w:rsid w:val="00587506"/>
    <w:rsid w:val="00587989"/>
    <w:rsid w:val="00587A84"/>
    <w:rsid w:val="0059058C"/>
    <w:rsid w:val="00591754"/>
    <w:rsid w:val="00592031"/>
    <w:rsid w:val="00592D7F"/>
    <w:rsid w:val="0059339D"/>
    <w:rsid w:val="00595A79"/>
    <w:rsid w:val="005A1535"/>
    <w:rsid w:val="005A161D"/>
    <w:rsid w:val="005A1B3D"/>
    <w:rsid w:val="005A2D85"/>
    <w:rsid w:val="005A421D"/>
    <w:rsid w:val="005A529B"/>
    <w:rsid w:val="005A6CCB"/>
    <w:rsid w:val="005B0185"/>
    <w:rsid w:val="005B161A"/>
    <w:rsid w:val="005B17BB"/>
    <w:rsid w:val="005B2046"/>
    <w:rsid w:val="005B2657"/>
    <w:rsid w:val="005B2A3E"/>
    <w:rsid w:val="005B4B71"/>
    <w:rsid w:val="005B5E9A"/>
    <w:rsid w:val="005B676D"/>
    <w:rsid w:val="005B721B"/>
    <w:rsid w:val="005B76BD"/>
    <w:rsid w:val="005B7D0E"/>
    <w:rsid w:val="005B7D5D"/>
    <w:rsid w:val="005C0B8E"/>
    <w:rsid w:val="005C3F8C"/>
    <w:rsid w:val="005C5424"/>
    <w:rsid w:val="005C585A"/>
    <w:rsid w:val="005C5DF7"/>
    <w:rsid w:val="005C5E03"/>
    <w:rsid w:val="005C6FBB"/>
    <w:rsid w:val="005C719B"/>
    <w:rsid w:val="005C7B54"/>
    <w:rsid w:val="005D0407"/>
    <w:rsid w:val="005D042D"/>
    <w:rsid w:val="005D06F5"/>
    <w:rsid w:val="005D0BBB"/>
    <w:rsid w:val="005D0F59"/>
    <w:rsid w:val="005D29F3"/>
    <w:rsid w:val="005D473D"/>
    <w:rsid w:val="005D513F"/>
    <w:rsid w:val="005D5523"/>
    <w:rsid w:val="005D6BD0"/>
    <w:rsid w:val="005D7CAF"/>
    <w:rsid w:val="005D7F55"/>
    <w:rsid w:val="005E0617"/>
    <w:rsid w:val="005E0DB6"/>
    <w:rsid w:val="005E0EAA"/>
    <w:rsid w:val="005E1B76"/>
    <w:rsid w:val="005E35ED"/>
    <w:rsid w:val="005E400E"/>
    <w:rsid w:val="005E4DC8"/>
    <w:rsid w:val="005E6102"/>
    <w:rsid w:val="005E7CD6"/>
    <w:rsid w:val="005E7E83"/>
    <w:rsid w:val="005F0AC5"/>
    <w:rsid w:val="005F4037"/>
    <w:rsid w:val="005F5A2E"/>
    <w:rsid w:val="005F6F57"/>
    <w:rsid w:val="005F71B5"/>
    <w:rsid w:val="005F7A1D"/>
    <w:rsid w:val="005F7E8C"/>
    <w:rsid w:val="006005F8"/>
    <w:rsid w:val="0060151C"/>
    <w:rsid w:val="006015F4"/>
    <w:rsid w:val="006043DE"/>
    <w:rsid w:val="0060496E"/>
    <w:rsid w:val="00604D19"/>
    <w:rsid w:val="006050CA"/>
    <w:rsid w:val="006050D8"/>
    <w:rsid w:val="00610B6B"/>
    <w:rsid w:val="00610CFE"/>
    <w:rsid w:val="00611243"/>
    <w:rsid w:val="00611769"/>
    <w:rsid w:val="0061423B"/>
    <w:rsid w:val="00614E9E"/>
    <w:rsid w:val="00615A0B"/>
    <w:rsid w:val="006168BF"/>
    <w:rsid w:val="006202F9"/>
    <w:rsid w:val="00622FDA"/>
    <w:rsid w:val="006234F2"/>
    <w:rsid w:val="006244C7"/>
    <w:rsid w:val="006246D6"/>
    <w:rsid w:val="006254B3"/>
    <w:rsid w:val="006256A6"/>
    <w:rsid w:val="00626495"/>
    <w:rsid w:val="00627E0E"/>
    <w:rsid w:val="00632986"/>
    <w:rsid w:val="00632C85"/>
    <w:rsid w:val="00634462"/>
    <w:rsid w:val="00635ECB"/>
    <w:rsid w:val="00641237"/>
    <w:rsid w:val="00641464"/>
    <w:rsid w:val="00641DB3"/>
    <w:rsid w:val="006433A2"/>
    <w:rsid w:val="00643437"/>
    <w:rsid w:val="0064430A"/>
    <w:rsid w:val="00644C17"/>
    <w:rsid w:val="00645199"/>
    <w:rsid w:val="0064581D"/>
    <w:rsid w:val="00645A2C"/>
    <w:rsid w:val="00646725"/>
    <w:rsid w:val="00646FCD"/>
    <w:rsid w:val="00647053"/>
    <w:rsid w:val="006504D1"/>
    <w:rsid w:val="00651413"/>
    <w:rsid w:val="00651750"/>
    <w:rsid w:val="00652E91"/>
    <w:rsid w:val="00653EBB"/>
    <w:rsid w:val="00653F8A"/>
    <w:rsid w:val="00654600"/>
    <w:rsid w:val="006546C4"/>
    <w:rsid w:val="006548AA"/>
    <w:rsid w:val="006551BB"/>
    <w:rsid w:val="006553DD"/>
    <w:rsid w:val="00655470"/>
    <w:rsid w:val="00656B5A"/>
    <w:rsid w:val="006574B2"/>
    <w:rsid w:val="00657EC3"/>
    <w:rsid w:val="00660FFB"/>
    <w:rsid w:val="0066168F"/>
    <w:rsid w:val="00661F6E"/>
    <w:rsid w:val="00662055"/>
    <w:rsid w:val="006621BB"/>
    <w:rsid w:val="006625CD"/>
    <w:rsid w:val="00662605"/>
    <w:rsid w:val="0066334B"/>
    <w:rsid w:val="0066364F"/>
    <w:rsid w:val="00663830"/>
    <w:rsid w:val="00663DC1"/>
    <w:rsid w:val="00664340"/>
    <w:rsid w:val="006649A3"/>
    <w:rsid w:val="00665268"/>
    <w:rsid w:val="006663B1"/>
    <w:rsid w:val="00667479"/>
    <w:rsid w:val="00670075"/>
    <w:rsid w:val="00671B82"/>
    <w:rsid w:val="00672775"/>
    <w:rsid w:val="00672BE3"/>
    <w:rsid w:val="00672C98"/>
    <w:rsid w:val="00672FE5"/>
    <w:rsid w:val="0067404B"/>
    <w:rsid w:val="00675194"/>
    <w:rsid w:val="0067556A"/>
    <w:rsid w:val="00676452"/>
    <w:rsid w:val="006773AC"/>
    <w:rsid w:val="00677E6D"/>
    <w:rsid w:val="00681FA0"/>
    <w:rsid w:val="0068279D"/>
    <w:rsid w:val="00683B82"/>
    <w:rsid w:val="00684805"/>
    <w:rsid w:val="006860FA"/>
    <w:rsid w:val="0068690A"/>
    <w:rsid w:val="006871A4"/>
    <w:rsid w:val="00687799"/>
    <w:rsid w:val="006878A1"/>
    <w:rsid w:val="00690A52"/>
    <w:rsid w:val="00690E08"/>
    <w:rsid w:val="00692007"/>
    <w:rsid w:val="00692D06"/>
    <w:rsid w:val="0069458F"/>
    <w:rsid w:val="00695597"/>
    <w:rsid w:val="006956A2"/>
    <w:rsid w:val="006968E9"/>
    <w:rsid w:val="006979A3"/>
    <w:rsid w:val="00697D48"/>
    <w:rsid w:val="006A13A0"/>
    <w:rsid w:val="006A1964"/>
    <w:rsid w:val="006A2A0B"/>
    <w:rsid w:val="006A5A16"/>
    <w:rsid w:val="006A5F5F"/>
    <w:rsid w:val="006A7A63"/>
    <w:rsid w:val="006A7ED9"/>
    <w:rsid w:val="006B19BB"/>
    <w:rsid w:val="006B2187"/>
    <w:rsid w:val="006B2702"/>
    <w:rsid w:val="006B29A7"/>
    <w:rsid w:val="006B2FF6"/>
    <w:rsid w:val="006B3455"/>
    <w:rsid w:val="006B34E8"/>
    <w:rsid w:val="006B4717"/>
    <w:rsid w:val="006B6CC4"/>
    <w:rsid w:val="006B6E3E"/>
    <w:rsid w:val="006B73AC"/>
    <w:rsid w:val="006B78E3"/>
    <w:rsid w:val="006C13AA"/>
    <w:rsid w:val="006C1CD7"/>
    <w:rsid w:val="006C1D04"/>
    <w:rsid w:val="006C2F5D"/>
    <w:rsid w:val="006C3A92"/>
    <w:rsid w:val="006C3B12"/>
    <w:rsid w:val="006C519A"/>
    <w:rsid w:val="006C64B8"/>
    <w:rsid w:val="006C7277"/>
    <w:rsid w:val="006C7511"/>
    <w:rsid w:val="006C76E4"/>
    <w:rsid w:val="006D17DC"/>
    <w:rsid w:val="006D1B20"/>
    <w:rsid w:val="006D20AA"/>
    <w:rsid w:val="006D2E65"/>
    <w:rsid w:val="006D3E61"/>
    <w:rsid w:val="006D450A"/>
    <w:rsid w:val="006D49B0"/>
    <w:rsid w:val="006D4D0F"/>
    <w:rsid w:val="006D60E3"/>
    <w:rsid w:val="006D6113"/>
    <w:rsid w:val="006D6B20"/>
    <w:rsid w:val="006D6C07"/>
    <w:rsid w:val="006D7BBB"/>
    <w:rsid w:val="006E0621"/>
    <w:rsid w:val="006E2E52"/>
    <w:rsid w:val="006E31BA"/>
    <w:rsid w:val="006E3769"/>
    <w:rsid w:val="006E402F"/>
    <w:rsid w:val="006E6121"/>
    <w:rsid w:val="006E6EE0"/>
    <w:rsid w:val="006E7F73"/>
    <w:rsid w:val="006F0AD7"/>
    <w:rsid w:val="006F2DDB"/>
    <w:rsid w:val="006F3471"/>
    <w:rsid w:val="006F569A"/>
    <w:rsid w:val="006F58A7"/>
    <w:rsid w:val="006F5C0A"/>
    <w:rsid w:val="006F5FE7"/>
    <w:rsid w:val="006F6318"/>
    <w:rsid w:val="006F68BC"/>
    <w:rsid w:val="006F6988"/>
    <w:rsid w:val="00701486"/>
    <w:rsid w:val="0070150C"/>
    <w:rsid w:val="0070208D"/>
    <w:rsid w:val="00702E68"/>
    <w:rsid w:val="00703F20"/>
    <w:rsid w:val="00704366"/>
    <w:rsid w:val="007071B4"/>
    <w:rsid w:val="00707809"/>
    <w:rsid w:val="00707DF6"/>
    <w:rsid w:val="00712064"/>
    <w:rsid w:val="00712186"/>
    <w:rsid w:val="0071224D"/>
    <w:rsid w:val="0071253A"/>
    <w:rsid w:val="007132E8"/>
    <w:rsid w:val="0071357A"/>
    <w:rsid w:val="0071454C"/>
    <w:rsid w:val="0071482E"/>
    <w:rsid w:val="00715552"/>
    <w:rsid w:val="007155AA"/>
    <w:rsid w:val="00716CF1"/>
    <w:rsid w:val="007201B9"/>
    <w:rsid w:val="0072057F"/>
    <w:rsid w:val="00721376"/>
    <w:rsid w:val="00721F74"/>
    <w:rsid w:val="00722CCF"/>
    <w:rsid w:val="00725ECF"/>
    <w:rsid w:val="00733A7D"/>
    <w:rsid w:val="00733ED9"/>
    <w:rsid w:val="0073405A"/>
    <w:rsid w:val="007340BB"/>
    <w:rsid w:val="00734416"/>
    <w:rsid w:val="00735091"/>
    <w:rsid w:val="00736339"/>
    <w:rsid w:val="0073670F"/>
    <w:rsid w:val="00737B45"/>
    <w:rsid w:val="00740481"/>
    <w:rsid w:val="00741D10"/>
    <w:rsid w:val="00743D9E"/>
    <w:rsid w:val="00744005"/>
    <w:rsid w:val="00750FB9"/>
    <w:rsid w:val="00751870"/>
    <w:rsid w:val="00751C71"/>
    <w:rsid w:val="00751D1E"/>
    <w:rsid w:val="00752667"/>
    <w:rsid w:val="00752E68"/>
    <w:rsid w:val="00753373"/>
    <w:rsid w:val="00753720"/>
    <w:rsid w:val="00755B06"/>
    <w:rsid w:val="00755E72"/>
    <w:rsid w:val="0075604D"/>
    <w:rsid w:val="00757430"/>
    <w:rsid w:val="0075760A"/>
    <w:rsid w:val="00761B08"/>
    <w:rsid w:val="00761FAF"/>
    <w:rsid w:val="00762972"/>
    <w:rsid w:val="00762EC6"/>
    <w:rsid w:val="0076320B"/>
    <w:rsid w:val="00764205"/>
    <w:rsid w:val="00764C1D"/>
    <w:rsid w:val="00764C57"/>
    <w:rsid w:val="00764FB5"/>
    <w:rsid w:val="0076517E"/>
    <w:rsid w:val="00766CAC"/>
    <w:rsid w:val="00767012"/>
    <w:rsid w:val="0076754A"/>
    <w:rsid w:val="00767CA1"/>
    <w:rsid w:val="00770890"/>
    <w:rsid w:val="00771CAE"/>
    <w:rsid w:val="007728A7"/>
    <w:rsid w:val="0077323B"/>
    <w:rsid w:val="00773A47"/>
    <w:rsid w:val="007776E2"/>
    <w:rsid w:val="00777C43"/>
    <w:rsid w:val="0078044F"/>
    <w:rsid w:val="007809DD"/>
    <w:rsid w:val="007823D2"/>
    <w:rsid w:val="007832A5"/>
    <w:rsid w:val="00784077"/>
    <w:rsid w:val="007840DC"/>
    <w:rsid w:val="00784368"/>
    <w:rsid w:val="00784471"/>
    <w:rsid w:val="00784881"/>
    <w:rsid w:val="00784DC6"/>
    <w:rsid w:val="00785804"/>
    <w:rsid w:val="00785B85"/>
    <w:rsid w:val="00786357"/>
    <w:rsid w:val="00786F2C"/>
    <w:rsid w:val="007870F6"/>
    <w:rsid w:val="00787120"/>
    <w:rsid w:val="00787602"/>
    <w:rsid w:val="00787F36"/>
    <w:rsid w:val="00790E68"/>
    <w:rsid w:val="00791C8A"/>
    <w:rsid w:val="007938EC"/>
    <w:rsid w:val="007947A3"/>
    <w:rsid w:val="0079586B"/>
    <w:rsid w:val="00797492"/>
    <w:rsid w:val="00797E6C"/>
    <w:rsid w:val="007A0AD2"/>
    <w:rsid w:val="007A0B86"/>
    <w:rsid w:val="007A1675"/>
    <w:rsid w:val="007A2449"/>
    <w:rsid w:val="007A290C"/>
    <w:rsid w:val="007A352F"/>
    <w:rsid w:val="007A458A"/>
    <w:rsid w:val="007A6BD5"/>
    <w:rsid w:val="007B0BD2"/>
    <w:rsid w:val="007B1BED"/>
    <w:rsid w:val="007B23C3"/>
    <w:rsid w:val="007B29D0"/>
    <w:rsid w:val="007B2E18"/>
    <w:rsid w:val="007B31D1"/>
    <w:rsid w:val="007B3233"/>
    <w:rsid w:val="007B3C49"/>
    <w:rsid w:val="007B3D26"/>
    <w:rsid w:val="007B465C"/>
    <w:rsid w:val="007B48F8"/>
    <w:rsid w:val="007B4919"/>
    <w:rsid w:val="007B4B22"/>
    <w:rsid w:val="007B5CA4"/>
    <w:rsid w:val="007B60C8"/>
    <w:rsid w:val="007B6E1B"/>
    <w:rsid w:val="007B7568"/>
    <w:rsid w:val="007C12B1"/>
    <w:rsid w:val="007C1A4F"/>
    <w:rsid w:val="007C1AD2"/>
    <w:rsid w:val="007C2698"/>
    <w:rsid w:val="007C2E92"/>
    <w:rsid w:val="007C3639"/>
    <w:rsid w:val="007C4E26"/>
    <w:rsid w:val="007C6370"/>
    <w:rsid w:val="007C66FA"/>
    <w:rsid w:val="007D01DC"/>
    <w:rsid w:val="007D0DC3"/>
    <w:rsid w:val="007D1CCF"/>
    <w:rsid w:val="007D1CEE"/>
    <w:rsid w:val="007D22E9"/>
    <w:rsid w:val="007D25FE"/>
    <w:rsid w:val="007D28EB"/>
    <w:rsid w:val="007D3035"/>
    <w:rsid w:val="007D38FC"/>
    <w:rsid w:val="007D48EB"/>
    <w:rsid w:val="007D4DDD"/>
    <w:rsid w:val="007D557F"/>
    <w:rsid w:val="007D5800"/>
    <w:rsid w:val="007D7831"/>
    <w:rsid w:val="007E0668"/>
    <w:rsid w:val="007E1ADC"/>
    <w:rsid w:val="007E1BA6"/>
    <w:rsid w:val="007E2D65"/>
    <w:rsid w:val="007E40F0"/>
    <w:rsid w:val="007E58A5"/>
    <w:rsid w:val="007E769F"/>
    <w:rsid w:val="007F02E7"/>
    <w:rsid w:val="007F2732"/>
    <w:rsid w:val="007F3886"/>
    <w:rsid w:val="007F3A51"/>
    <w:rsid w:val="007F3DD4"/>
    <w:rsid w:val="007F4A56"/>
    <w:rsid w:val="007F4CD5"/>
    <w:rsid w:val="007F6145"/>
    <w:rsid w:val="007F61B2"/>
    <w:rsid w:val="007F731D"/>
    <w:rsid w:val="0080013E"/>
    <w:rsid w:val="0080017E"/>
    <w:rsid w:val="00803B86"/>
    <w:rsid w:val="00803DAB"/>
    <w:rsid w:val="008044FC"/>
    <w:rsid w:val="00804CA7"/>
    <w:rsid w:val="00804CD7"/>
    <w:rsid w:val="00805615"/>
    <w:rsid w:val="008061A9"/>
    <w:rsid w:val="00806330"/>
    <w:rsid w:val="008065A6"/>
    <w:rsid w:val="00807BDB"/>
    <w:rsid w:val="0081208A"/>
    <w:rsid w:val="0081299A"/>
    <w:rsid w:val="00814ECD"/>
    <w:rsid w:val="00815BA3"/>
    <w:rsid w:val="008166CE"/>
    <w:rsid w:val="008166F9"/>
    <w:rsid w:val="00816F3D"/>
    <w:rsid w:val="00817493"/>
    <w:rsid w:val="00817D0A"/>
    <w:rsid w:val="00817E65"/>
    <w:rsid w:val="00820B09"/>
    <w:rsid w:val="00820E15"/>
    <w:rsid w:val="00822DFB"/>
    <w:rsid w:val="008246D6"/>
    <w:rsid w:val="0082500B"/>
    <w:rsid w:val="008259E6"/>
    <w:rsid w:val="00826B21"/>
    <w:rsid w:val="008313E1"/>
    <w:rsid w:val="0083295A"/>
    <w:rsid w:val="00832B55"/>
    <w:rsid w:val="0083436C"/>
    <w:rsid w:val="00836CF3"/>
    <w:rsid w:val="00837248"/>
    <w:rsid w:val="00837600"/>
    <w:rsid w:val="00837A5A"/>
    <w:rsid w:val="00840C31"/>
    <w:rsid w:val="00841708"/>
    <w:rsid w:val="008419DA"/>
    <w:rsid w:val="00841E8D"/>
    <w:rsid w:val="008426B9"/>
    <w:rsid w:val="008432BF"/>
    <w:rsid w:val="0084368A"/>
    <w:rsid w:val="0084387E"/>
    <w:rsid w:val="00845B53"/>
    <w:rsid w:val="0084719E"/>
    <w:rsid w:val="0084754D"/>
    <w:rsid w:val="00847613"/>
    <w:rsid w:val="00847F31"/>
    <w:rsid w:val="00847F4F"/>
    <w:rsid w:val="008506B1"/>
    <w:rsid w:val="00850C34"/>
    <w:rsid w:val="00852AF6"/>
    <w:rsid w:val="00857335"/>
    <w:rsid w:val="00857C83"/>
    <w:rsid w:val="0086066F"/>
    <w:rsid w:val="008608D8"/>
    <w:rsid w:val="00860E89"/>
    <w:rsid w:val="00861165"/>
    <w:rsid w:val="00861DE2"/>
    <w:rsid w:val="00862138"/>
    <w:rsid w:val="00862D69"/>
    <w:rsid w:val="008635F4"/>
    <w:rsid w:val="00863AD0"/>
    <w:rsid w:val="008665E0"/>
    <w:rsid w:val="00866CD0"/>
    <w:rsid w:val="008677CA"/>
    <w:rsid w:val="00870E5D"/>
    <w:rsid w:val="00871153"/>
    <w:rsid w:val="008722CC"/>
    <w:rsid w:val="00872542"/>
    <w:rsid w:val="008726BD"/>
    <w:rsid w:val="0087376E"/>
    <w:rsid w:val="008744E5"/>
    <w:rsid w:val="00874AB7"/>
    <w:rsid w:val="0087606B"/>
    <w:rsid w:val="00877792"/>
    <w:rsid w:val="00877BDB"/>
    <w:rsid w:val="00880A09"/>
    <w:rsid w:val="00880AA7"/>
    <w:rsid w:val="00880D40"/>
    <w:rsid w:val="008819A9"/>
    <w:rsid w:val="00883078"/>
    <w:rsid w:val="00883229"/>
    <w:rsid w:val="008843C7"/>
    <w:rsid w:val="00885747"/>
    <w:rsid w:val="0089113C"/>
    <w:rsid w:val="00893781"/>
    <w:rsid w:val="008937A1"/>
    <w:rsid w:val="00895583"/>
    <w:rsid w:val="00895D53"/>
    <w:rsid w:val="00895D8A"/>
    <w:rsid w:val="00895DCD"/>
    <w:rsid w:val="00896444"/>
    <w:rsid w:val="0089675E"/>
    <w:rsid w:val="008967D8"/>
    <w:rsid w:val="0089751F"/>
    <w:rsid w:val="008A09A2"/>
    <w:rsid w:val="008A165F"/>
    <w:rsid w:val="008A2CE7"/>
    <w:rsid w:val="008A4255"/>
    <w:rsid w:val="008A5057"/>
    <w:rsid w:val="008A5570"/>
    <w:rsid w:val="008A58CE"/>
    <w:rsid w:val="008B0371"/>
    <w:rsid w:val="008B0A9B"/>
    <w:rsid w:val="008B1123"/>
    <w:rsid w:val="008B11B0"/>
    <w:rsid w:val="008B1364"/>
    <w:rsid w:val="008B244C"/>
    <w:rsid w:val="008B2B57"/>
    <w:rsid w:val="008B2BC9"/>
    <w:rsid w:val="008B3A25"/>
    <w:rsid w:val="008B3E2C"/>
    <w:rsid w:val="008B4A88"/>
    <w:rsid w:val="008B4AC3"/>
    <w:rsid w:val="008B55D6"/>
    <w:rsid w:val="008B56E4"/>
    <w:rsid w:val="008B5923"/>
    <w:rsid w:val="008B6D5A"/>
    <w:rsid w:val="008C0457"/>
    <w:rsid w:val="008C04E7"/>
    <w:rsid w:val="008C1064"/>
    <w:rsid w:val="008C2035"/>
    <w:rsid w:val="008C27AF"/>
    <w:rsid w:val="008C2C81"/>
    <w:rsid w:val="008C2EB7"/>
    <w:rsid w:val="008C308F"/>
    <w:rsid w:val="008C3577"/>
    <w:rsid w:val="008C3D3A"/>
    <w:rsid w:val="008C3E08"/>
    <w:rsid w:val="008C3E71"/>
    <w:rsid w:val="008C5762"/>
    <w:rsid w:val="008C5BE5"/>
    <w:rsid w:val="008C6EEF"/>
    <w:rsid w:val="008C6FAE"/>
    <w:rsid w:val="008C72D8"/>
    <w:rsid w:val="008D1236"/>
    <w:rsid w:val="008D1C3D"/>
    <w:rsid w:val="008D340B"/>
    <w:rsid w:val="008D35B9"/>
    <w:rsid w:val="008D365F"/>
    <w:rsid w:val="008D47BA"/>
    <w:rsid w:val="008D48D5"/>
    <w:rsid w:val="008D4CE1"/>
    <w:rsid w:val="008D6149"/>
    <w:rsid w:val="008D69D8"/>
    <w:rsid w:val="008D71F3"/>
    <w:rsid w:val="008D766C"/>
    <w:rsid w:val="008E0E6E"/>
    <w:rsid w:val="008E16F7"/>
    <w:rsid w:val="008E1EED"/>
    <w:rsid w:val="008E207C"/>
    <w:rsid w:val="008E2366"/>
    <w:rsid w:val="008E29DB"/>
    <w:rsid w:val="008E2F22"/>
    <w:rsid w:val="008E4C2D"/>
    <w:rsid w:val="008E5FB9"/>
    <w:rsid w:val="008E63E6"/>
    <w:rsid w:val="008F0072"/>
    <w:rsid w:val="008F0121"/>
    <w:rsid w:val="008F1721"/>
    <w:rsid w:val="008F2435"/>
    <w:rsid w:val="008F2E94"/>
    <w:rsid w:val="008F2FE8"/>
    <w:rsid w:val="008F3FD1"/>
    <w:rsid w:val="008F41DB"/>
    <w:rsid w:val="008F4342"/>
    <w:rsid w:val="008F53F9"/>
    <w:rsid w:val="008F5654"/>
    <w:rsid w:val="00900569"/>
    <w:rsid w:val="00901C6C"/>
    <w:rsid w:val="00901EBC"/>
    <w:rsid w:val="00902D4E"/>
    <w:rsid w:val="00903131"/>
    <w:rsid w:val="00903E04"/>
    <w:rsid w:val="00904CE7"/>
    <w:rsid w:val="00904E91"/>
    <w:rsid w:val="00905D58"/>
    <w:rsid w:val="00907166"/>
    <w:rsid w:val="00910909"/>
    <w:rsid w:val="009121E2"/>
    <w:rsid w:val="009126BF"/>
    <w:rsid w:val="00912B61"/>
    <w:rsid w:val="009148F9"/>
    <w:rsid w:val="00914B6C"/>
    <w:rsid w:val="0091616E"/>
    <w:rsid w:val="00916588"/>
    <w:rsid w:val="0091696C"/>
    <w:rsid w:val="00917387"/>
    <w:rsid w:val="009216D4"/>
    <w:rsid w:val="00921E10"/>
    <w:rsid w:val="009225D7"/>
    <w:rsid w:val="00922D39"/>
    <w:rsid w:val="00923791"/>
    <w:rsid w:val="00923E86"/>
    <w:rsid w:val="009251A4"/>
    <w:rsid w:val="0092736E"/>
    <w:rsid w:val="00927C52"/>
    <w:rsid w:val="00930F1D"/>
    <w:rsid w:val="00931064"/>
    <w:rsid w:val="009313B5"/>
    <w:rsid w:val="00931FD6"/>
    <w:rsid w:val="0093241F"/>
    <w:rsid w:val="009333B8"/>
    <w:rsid w:val="00933831"/>
    <w:rsid w:val="009338B7"/>
    <w:rsid w:val="00934660"/>
    <w:rsid w:val="0093486B"/>
    <w:rsid w:val="00934F06"/>
    <w:rsid w:val="00935E44"/>
    <w:rsid w:val="00937371"/>
    <w:rsid w:val="00937459"/>
    <w:rsid w:val="00942265"/>
    <w:rsid w:val="009429AC"/>
    <w:rsid w:val="00942C1F"/>
    <w:rsid w:val="00942FFD"/>
    <w:rsid w:val="0094525C"/>
    <w:rsid w:val="00945547"/>
    <w:rsid w:val="00945F02"/>
    <w:rsid w:val="00946990"/>
    <w:rsid w:val="00946DBD"/>
    <w:rsid w:val="00947553"/>
    <w:rsid w:val="0094765F"/>
    <w:rsid w:val="00947EEC"/>
    <w:rsid w:val="009502F5"/>
    <w:rsid w:val="00950CEF"/>
    <w:rsid w:val="00951580"/>
    <w:rsid w:val="00951616"/>
    <w:rsid w:val="009527F9"/>
    <w:rsid w:val="009538DF"/>
    <w:rsid w:val="00953AB7"/>
    <w:rsid w:val="009544B7"/>
    <w:rsid w:val="00954879"/>
    <w:rsid w:val="009549E6"/>
    <w:rsid w:val="00955232"/>
    <w:rsid w:val="009553D9"/>
    <w:rsid w:val="00955B75"/>
    <w:rsid w:val="00957341"/>
    <w:rsid w:val="00957C00"/>
    <w:rsid w:val="0096017F"/>
    <w:rsid w:val="00961553"/>
    <w:rsid w:val="009615A2"/>
    <w:rsid w:val="009617C8"/>
    <w:rsid w:val="00961C3C"/>
    <w:rsid w:val="00963553"/>
    <w:rsid w:val="00963F2D"/>
    <w:rsid w:val="009640EE"/>
    <w:rsid w:val="009641F8"/>
    <w:rsid w:val="009660C8"/>
    <w:rsid w:val="00966614"/>
    <w:rsid w:val="00966B3E"/>
    <w:rsid w:val="00966C32"/>
    <w:rsid w:val="00966E8F"/>
    <w:rsid w:val="00967987"/>
    <w:rsid w:val="00967B29"/>
    <w:rsid w:val="00970710"/>
    <w:rsid w:val="00971949"/>
    <w:rsid w:val="00971E3B"/>
    <w:rsid w:val="009733D2"/>
    <w:rsid w:val="00973D63"/>
    <w:rsid w:val="00974F36"/>
    <w:rsid w:val="00975295"/>
    <w:rsid w:val="00975650"/>
    <w:rsid w:val="00977BDD"/>
    <w:rsid w:val="0098023C"/>
    <w:rsid w:val="009803A0"/>
    <w:rsid w:val="009809C2"/>
    <w:rsid w:val="00981119"/>
    <w:rsid w:val="0098127B"/>
    <w:rsid w:val="00981956"/>
    <w:rsid w:val="009834FD"/>
    <w:rsid w:val="00983DCE"/>
    <w:rsid w:val="00985139"/>
    <w:rsid w:val="0098528D"/>
    <w:rsid w:val="00985335"/>
    <w:rsid w:val="009854AF"/>
    <w:rsid w:val="00986417"/>
    <w:rsid w:val="009869A5"/>
    <w:rsid w:val="0099117D"/>
    <w:rsid w:val="009911D5"/>
    <w:rsid w:val="00992756"/>
    <w:rsid w:val="00992875"/>
    <w:rsid w:val="00993DEA"/>
    <w:rsid w:val="00995102"/>
    <w:rsid w:val="009953C9"/>
    <w:rsid w:val="00995461"/>
    <w:rsid w:val="00996103"/>
    <w:rsid w:val="00996B42"/>
    <w:rsid w:val="009A17E1"/>
    <w:rsid w:val="009A34D8"/>
    <w:rsid w:val="009A3FCE"/>
    <w:rsid w:val="009A4820"/>
    <w:rsid w:val="009A4BB6"/>
    <w:rsid w:val="009A50EE"/>
    <w:rsid w:val="009A614A"/>
    <w:rsid w:val="009A6214"/>
    <w:rsid w:val="009A7258"/>
    <w:rsid w:val="009B00D1"/>
    <w:rsid w:val="009B0484"/>
    <w:rsid w:val="009B06FB"/>
    <w:rsid w:val="009B08CB"/>
    <w:rsid w:val="009B0D2F"/>
    <w:rsid w:val="009B1879"/>
    <w:rsid w:val="009B23E2"/>
    <w:rsid w:val="009B274C"/>
    <w:rsid w:val="009B2A14"/>
    <w:rsid w:val="009B2B9C"/>
    <w:rsid w:val="009B36E0"/>
    <w:rsid w:val="009B5298"/>
    <w:rsid w:val="009B54B6"/>
    <w:rsid w:val="009B5672"/>
    <w:rsid w:val="009B64B4"/>
    <w:rsid w:val="009B6876"/>
    <w:rsid w:val="009C2206"/>
    <w:rsid w:val="009C41D4"/>
    <w:rsid w:val="009C5566"/>
    <w:rsid w:val="009C562D"/>
    <w:rsid w:val="009C6057"/>
    <w:rsid w:val="009C62AC"/>
    <w:rsid w:val="009C686A"/>
    <w:rsid w:val="009C6B1F"/>
    <w:rsid w:val="009C73A5"/>
    <w:rsid w:val="009D02C6"/>
    <w:rsid w:val="009D06CF"/>
    <w:rsid w:val="009D0FBF"/>
    <w:rsid w:val="009D1C86"/>
    <w:rsid w:val="009D2AED"/>
    <w:rsid w:val="009D2B88"/>
    <w:rsid w:val="009D30B3"/>
    <w:rsid w:val="009D3C3D"/>
    <w:rsid w:val="009D47F5"/>
    <w:rsid w:val="009D4EE0"/>
    <w:rsid w:val="009D63A8"/>
    <w:rsid w:val="009D6F9F"/>
    <w:rsid w:val="009E14A9"/>
    <w:rsid w:val="009E1626"/>
    <w:rsid w:val="009E3105"/>
    <w:rsid w:val="009E3C89"/>
    <w:rsid w:val="009E44E6"/>
    <w:rsid w:val="009E4B43"/>
    <w:rsid w:val="009E58F9"/>
    <w:rsid w:val="009E5B07"/>
    <w:rsid w:val="009E5F79"/>
    <w:rsid w:val="009E7120"/>
    <w:rsid w:val="009E73A3"/>
    <w:rsid w:val="009F133B"/>
    <w:rsid w:val="009F140E"/>
    <w:rsid w:val="009F2274"/>
    <w:rsid w:val="009F28E8"/>
    <w:rsid w:val="009F3114"/>
    <w:rsid w:val="009F3507"/>
    <w:rsid w:val="009F451F"/>
    <w:rsid w:val="009F46CF"/>
    <w:rsid w:val="009F488C"/>
    <w:rsid w:val="009F722E"/>
    <w:rsid w:val="009F78D2"/>
    <w:rsid w:val="009F7A6F"/>
    <w:rsid w:val="009F7EC6"/>
    <w:rsid w:val="00A00839"/>
    <w:rsid w:val="00A00F05"/>
    <w:rsid w:val="00A013CF"/>
    <w:rsid w:val="00A015BF"/>
    <w:rsid w:val="00A016FD"/>
    <w:rsid w:val="00A01DBF"/>
    <w:rsid w:val="00A0209F"/>
    <w:rsid w:val="00A029D2"/>
    <w:rsid w:val="00A02C5D"/>
    <w:rsid w:val="00A034E8"/>
    <w:rsid w:val="00A03794"/>
    <w:rsid w:val="00A04087"/>
    <w:rsid w:val="00A043BC"/>
    <w:rsid w:val="00A050E3"/>
    <w:rsid w:val="00A07DA0"/>
    <w:rsid w:val="00A10E92"/>
    <w:rsid w:val="00A11723"/>
    <w:rsid w:val="00A11A20"/>
    <w:rsid w:val="00A128E4"/>
    <w:rsid w:val="00A12F39"/>
    <w:rsid w:val="00A12F64"/>
    <w:rsid w:val="00A132F0"/>
    <w:rsid w:val="00A1689F"/>
    <w:rsid w:val="00A2110A"/>
    <w:rsid w:val="00A2122C"/>
    <w:rsid w:val="00A22BCF"/>
    <w:rsid w:val="00A237A6"/>
    <w:rsid w:val="00A24409"/>
    <w:rsid w:val="00A2505E"/>
    <w:rsid w:val="00A25104"/>
    <w:rsid w:val="00A2567B"/>
    <w:rsid w:val="00A25FBA"/>
    <w:rsid w:val="00A26633"/>
    <w:rsid w:val="00A26A97"/>
    <w:rsid w:val="00A26B01"/>
    <w:rsid w:val="00A26B9C"/>
    <w:rsid w:val="00A307CF"/>
    <w:rsid w:val="00A30D0E"/>
    <w:rsid w:val="00A3124D"/>
    <w:rsid w:val="00A31C8B"/>
    <w:rsid w:val="00A31E8F"/>
    <w:rsid w:val="00A31ED1"/>
    <w:rsid w:val="00A322FC"/>
    <w:rsid w:val="00A32BA5"/>
    <w:rsid w:val="00A32C4F"/>
    <w:rsid w:val="00A32E84"/>
    <w:rsid w:val="00A33263"/>
    <w:rsid w:val="00A3562E"/>
    <w:rsid w:val="00A37B5C"/>
    <w:rsid w:val="00A37D86"/>
    <w:rsid w:val="00A40458"/>
    <w:rsid w:val="00A41EC0"/>
    <w:rsid w:val="00A43310"/>
    <w:rsid w:val="00A4349C"/>
    <w:rsid w:val="00A445A9"/>
    <w:rsid w:val="00A471D2"/>
    <w:rsid w:val="00A47952"/>
    <w:rsid w:val="00A47DD7"/>
    <w:rsid w:val="00A50587"/>
    <w:rsid w:val="00A50921"/>
    <w:rsid w:val="00A5122D"/>
    <w:rsid w:val="00A51798"/>
    <w:rsid w:val="00A51ED2"/>
    <w:rsid w:val="00A51EE6"/>
    <w:rsid w:val="00A5201C"/>
    <w:rsid w:val="00A52BB0"/>
    <w:rsid w:val="00A5356E"/>
    <w:rsid w:val="00A53A06"/>
    <w:rsid w:val="00A54079"/>
    <w:rsid w:val="00A552BC"/>
    <w:rsid w:val="00A5546C"/>
    <w:rsid w:val="00A555BE"/>
    <w:rsid w:val="00A55B3C"/>
    <w:rsid w:val="00A55F6B"/>
    <w:rsid w:val="00A56C22"/>
    <w:rsid w:val="00A56E21"/>
    <w:rsid w:val="00A61C1F"/>
    <w:rsid w:val="00A61C96"/>
    <w:rsid w:val="00A62610"/>
    <w:rsid w:val="00A62D4C"/>
    <w:rsid w:val="00A62D81"/>
    <w:rsid w:val="00A63699"/>
    <w:rsid w:val="00A6390B"/>
    <w:rsid w:val="00A63CBD"/>
    <w:rsid w:val="00A65F20"/>
    <w:rsid w:val="00A66A99"/>
    <w:rsid w:val="00A66CB3"/>
    <w:rsid w:val="00A67310"/>
    <w:rsid w:val="00A679E7"/>
    <w:rsid w:val="00A67A40"/>
    <w:rsid w:val="00A67B9E"/>
    <w:rsid w:val="00A719D4"/>
    <w:rsid w:val="00A72D38"/>
    <w:rsid w:val="00A73B71"/>
    <w:rsid w:val="00A74301"/>
    <w:rsid w:val="00A74B96"/>
    <w:rsid w:val="00A75127"/>
    <w:rsid w:val="00A7541B"/>
    <w:rsid w:val="00A75523"/>
    <w:rsid w:val="00A75BD4"/>
    <w:rsid w:val="00A75BED"/>
    <w:rsid w:val="00A7642F"/>
    <w:rsid w:val="00A76450"/>
    <w:rsid w:val="00A76811"/>
    <w:rsid w:val="00A77250"/>
    <w:rsid w:val="00A776BB"/>
    <w:rsid w:val="00A77A72"/>
    <w:rsid w:val="00A80A17"/>
    <w:rsid w:val="00A814AC"/>
    <w:rsid w:val="00A81675"/>
    <w:rsid w:val="00A82615"/>
    <w:rsid w:val="00A82CDD"/>
    <w:rsid w:val="00A82D27"/>
    <w:rsid w:val="00A82F65"/>
    <w:rsid w:val="00A83F18"/>
    <w:rsid w:val="00A841DB"/>
    <w:rsid w:val="00A848A8"/>
    <w:rsid w:val="00A87794"/>
    <w:rsid w:val="00A9053F"/>
    <w:rsid w:val="00A90A8A"/>
    <w:rsid w:val="00A91407"/>
    <w:rsid w:val="00A919CA"/>
    <w:rsid w:val="00A92022"/>
    <w:rsid w:val="00A92802"/>
    <w:rsid w:val="00A92BD2"/>
    <w:rsid w:val="00A9325D"/>
    <w:rsid w:val="00A93556"/>
    <w:rsid w:val="00A94A2A"/>
    <w:rsid w:val="00A94EE5"/>
    <w:rsid w:val="00A95F49"/>
    <w:rsid w:val="00A95FA9"/>
    <w:rsid w:val="00A96353"/>
    <w:rsid w:val="00A973B4"/>
    <w:rsid w:val="00A97645"/>
    <w:rsid w:val="00AA04AA"/>
    <w:rsid w:val="00AA07F3"/>
    <w:rsid w:val="00AA0FDE"/>
    <w:rsid w:val="00AA1543"/>
    <w:rsid w:val="00AA2F51"/>
    <w:rsid w:val="00AA34A6"/>
    <w:rsid w:val="00AA42DD"/>
    <w:rsid w:val="00AA49C1"/>
    <w:rsid w:val="00AA4EB8"/>
    <w:rsid w:val="00AA5782"/>
    <w:rsid w:val="00AA578D"/>
    <w:rsid w:val="00AA62F3"/>
    <w:rsid w:val="00AB0FA4"/>
    <w:rsid w:val="00AB10ED"/>
    <w:rsid w:val="00AB157D"/>
    <w:rsid w:val="00AB1B7C"/>
    <w:rsid w:val="00AB24E4"/>
    <w:rsid w:val="00AB30FA"/>
    <w:rsid w:val="00AB3535"/>
    <w:rsid w:val="00AB56CD"/>
    <w:rsid w:val="00AB6154"/>
    <w:rsid w:val="00AC07C0"/>
    <w:rsid w:val="00AC08D1"/>
    <w:rsid w:val="00AC0CAA"/>
    <w:rsid w:val="00AC0D66"/>
    <w:rsid w:val="00AC3EDE"/>
    <w:rsid w:val="00AC4FD3"/>
    <w:rsid w:val="00AC6316"/>
    <w:rsid w:val="00AC6FAC"/>
    <w:rsid w:val="00AC73EC"/>
    <w:rsid w:val="00AD0507"/>
    <w:rsid w:val="00AD146C"/>
    <w:rsid w:val="00AD1FB9"/>
    <w:rsid w:val="00AD2126"/>
    <w:rsid w:val="00AD22D7"/>
    <w:rsid w:val="00AD2758"/>
    <w:rsid w:val="00AD28A2"/>
    <w:rsid w:val="00AD5867"/>
    <w:rsid w:val="00AD5EF1"/>
    <w:rsid w:val="00AD6892"/>
    <w:rsid w:val="00AD766E"/>
    <w:rsid w:val="00AD7C79"/>
    <w:rsid w:val="00AE13D0"/>
    <w:rsid w:val="00AE2395"/>
    <w:rsid w:val="00AE2B03"/>
    <w:rsid w:val="00AE2D1E"/>
    <w:rsid w:val="00AE337E"/>
    <w:rsid w:val="00AE3871"/>
    <w:rsid w:val="00AE4D7B"/>
    <w:rsid w:val="00AE7BA1"/>
    <w:rsid w:val="00AF0022"/>
    <w:rsid w:val="00AF07BF"/>
    <w:rsid w:val="00AF105B"/>
    <w:rsid w:val="00AF3237"/>
    <w:rsid w:val="00AF376F"/>
    <w:rsid w:val="00AF4C13"/>
    <w:rsid w:val="00AF5F45"/>
    <w:rsid w:val="00AF615C"/>
    <w:rsid w:val="00AF703C"/>
    <w:rsid w:val="00AF7EC2"/>
    <w:rsid w:val="00B005F4"/>
    <w:rsid w:val="00B006C3"/>
    <w:rsid w:val="00B022C4"/>
    <w:rsid w:val="00B036FE"/>
    <w:rsid w:val="00B04116"/>
    <w:rsid w:val="00B04A1B"/>
    <w:rsid w:val="00B05143"/>
    <w:rsid w:val="00B058C5"/>
    <w:rsid w:val="00B06C45"/>
    <w:rsid w:val="00B06CD8"/>
    <w:rsid w:val="00B07D12"/>
    <w:rsid w:val="00B1049F"/>
    <w:rsid w:val="00B10D47"/>
    <w:rsid w:val="00B113F3"/>
    <w:rsid w:val="00B11F13"/>
    <w:rsid w:val="00B129BE"/>
    <w:rsid w:val="00B12BE5"/>
    <w:rsid w:val="00B137B5"/>
    <w:rsid w:val="00B145FB"/>
    <w:rsid w:val="00B14BB5"/>
    <w:rsid w:val="00B14BF8"/>
    <w:rsid w:val="00B156EE"/>
    <w:rsid w:val="00B15D0D"/>
    <w:rsid w:val="00B15E73"/>
    <w:rsid w:val="00B1601E"/>
    <w:rsid w:val="00B16D65"/>
    <w:rsid w:val="00B21235"/>
    <w:rsid w:val="00B22948"/>
    <w:rsid w:val="00B24E0F"/>
    <w:rsid w:val="00B24E8F"/>
    <w:rsid w:val="00B259BA"/>
    <w:rsid w:val="00B26672"/>
    <w:rsid w:val="00B27070"/>
    <w:rsid w:val="00B30E03"/>
    <w:rsid w:val="00B30F99"/>
    <w:rsid w:val="00B30FB3"/>
    <w:rsid w:val="00B32194"/>
    <w:rsid w:val="00B3315B"/>
    <w:rsid w:val="00B342BB"/>
    <w:rsid w:val="00B3489C"/>
    <w:rsid w:val="00B353F5"/>
    <w:rsid w:val="00B3674D"/>
    <w:rsid w:val="00B368B1"/>
    <w:rsid w:val="00B36C3A"/>
    <w:rsid w:val="00B36ECA"/>
    <w:rsid w:val="00B37047"/>
    <w:rsid w:val="00B413E6"/>
    <w:rsid w:val="00B415E4"/>
    <w:rsid w:val="00B42195"/>
    <w:rsid w:val="00B42C2A"/>
    <w:rsid w:val="00B4452E"/>
    <w:rsid w:val="00B45936"/>
    <w:rsid w:val="00B466B2"/>
    <w:rsid w:val="00B4711F"/>
    <w:rsid w:val="00B47324"/>
    <w:rsid w:val="00B47D37"/>
    <w:rsid w:val="00B51ACA"/>
    <w:rsid w:val="00B51EC9"/>
    <w:rsid w:val="00B5307C"/>
    <w:rsid w:val="00B53D44"/>
    <w:rsid w:val="00B53FCE"/>
    <w:rsid w:val="00B54ACB"/>
    <w:rsid w:val="00B5535C"/>
    <w:rsid w:val="00B56654"/>
    <w:rsid w:val="00B578C0"/>
    <w:rsid w:val="00B5791D"/>
    <w:rsid w:val="00B57C2F"/>
    <w:rsid w:val="00B6040B"/>
    <w:rsid w:val="00B605AD"/>
    <w:rsid w:val="00B609A2"/>
    <w:rsid w:val="00B610EF"/>
    <w:rsid w:val="00B61814"/>
    <w:rsid w:val="00B61A90"/>
    <w:rsid w:val="00B61AA9"/>
    <w:rsid w:val="00B61D34"/>
    <w:rsid w:val="00B6492C"/>
    <w:rsid w:val="00B65223"/>
    <w:rsid w:val="00B65521"/>
    <w:rsid w:val="00B664BD"/>
    <w:rsid w:val="00B66993"/>
    <w:rsid w:val="00B671B8"/>
    <w:rsid w:val="00B67A7E"/>
    <w:rsid w:val="00B67EDE"/>
    <w:rsid w:val="00B70DC5"/>
    <w:rsid w:val="00B71298"/>
    <w:rsid w:val="00B71D51"/>
    <w:rsid w:val="00B729C4"/>
    <w:rsid w:val="00B73F55"/>
    <w:rsid w:val="00B742A6"/>
    <w:rsid w:val="00B74C82"/>
    <w:rsid w:val="00B76656"/>
    <w:rsid w:val="00B76C64"/>
    <w:rsid w:val="00B77314"/>
    <w:rsid w:val="00B774DA"/>
    <w:rsid w:val="00B777C4"/>
    <w:rsid w:val="00B824FE"/>
    <w:rsid w:val="00B8319C"/>
    <w:rsid w:val="00B83C9C"/>
    <w:rsid w:val="00B8523A"/>
    <w:rsid w:val="00B85A3F"/>
    <w:rsid w:val="00B85AE6"/>
    <w:rsid w:val="00B87592"/>
    <w:rsid w:val="00B90BBF"/>
    <w:rsid w:val="00B914BC"/>
    <w:rsid w:val="00B9203C"/>
    <w:rsid w:val="00B92833"/>
    <w:rsid w:val="00B93FF4"/>
    <w:rsid w:val="00B94660"/>
    <w:rsid w:val="00B95CCE"/>
    <w:rsid w:val="00B965CD"/>
    <w:rsid w:val="00B978C9"/>
    <w:rsid w:val="00B97F13"/>
    <w:rsid w:val="00BA0DFA"/>
    <w:rsid w:val="00BA2F4A"/>
    <w:rsid w:val="00BA3112"/>
    <w:rsid w:val="00BA335B"/>
    <w:rsid w:val="00BA3697"/>
    <w:rsid w:val="00BA4547"/>
    <w:rsid w:val="00BA4CC3"/>
    <w:rsid w:val="00BA5C0E"/>
    <w:rsid w:val="00BA6077"/>
    <w:rsid w:val="00BA6CB1"/>
    <w:rsid w:val="00BA7E77"/>
    <w:rsid w:val="00BB0F2D"/>
    <w:rsid w:val="00BB1156"/>
    <w:rsid w:val="00BB1CB2"/>
    <w:rsid w:val="00BB298B"/>
    <w:rsid w:val="00BB2C1B"/>
    <w:rsid w:val="00BB2DB1"/>
    <w:rsid w:val="00BB30FA"/>
    <w:rsid w:val="00BB398C"/>
    <w:rsid w:val="00BB3C80"/>
    <w:rsid w:val="00BB5267"/>
    <w:rsid w:val="00BB52E9"/>
    <w:rsid w:val="00BB578A"/>
    <w:rsid w:val="00BB57CE"/>
    <w:rsid w:val="00BB67FF"/>
    <w:rsid w:val="00BB75B0"/>
    <w:rsid w:val="00BB7CB1"/>
    <w:rsid w:val="00BC0B26"/>
    <w:rsid w:val="00BC1C90"/>
    <w:rsid w:val="00BC20A8"/>
    <w:rsid w:val="00BC2B82"/>
    <w:rsid w:val="00BC4565"/>
    <w:rsid w:val="00BC4B93"/>
    <w:rsid w:val="00BC4D20"/>
    <w:rsid w:val="00BC51E2"/>
    <w:rsid w:val="00BC6D6B"/>
    <w:rsid w:val="00BC6DE9"/>
    <w:rsid w:val="00BC77D8"/>
    <w:rsid w:val="00BC7D7F"/>
    <w:rsid w:val="00BD0F09"/>
    <w:rsid w:val="00BD1052"/>
    <w:rsid w:val="00BD181C"/>
    <w:rsid w:val="00BD2ADD"/>
    <w:rsid w:val="00BD3002"/>
    <w:rsid w:val="00BD399E"/>
    <w:rsid w:val="00BD4BCA"/>
    <w:rsid w:val="00BD6284"/>
    <w:rsid w:val="00BD66F6"/>
    <w:rsid w:val="00BD7BBD"/>
    <w:rsid w:val="00BE00A9"/>
    <w:rsid w:val="00BE01BE"/>
    <w:rsid w:val="00BE02A4"/>
    <w:rsid w:val="00BE0F7C"/>
    <w:rsid w:val="00BE13F1"/>
    <w:rsid w:val="00BE1A9A"/>
    <w:rsid w:val="00BE1EA1"/>
    <w:rsid w:val="00BE2306"/>
    <w:rsid w:val="00BE2A1C"/>
    <w:rsid w:val="00BE2C81"/>
    <w:rsid w:val="00BE2E5B"/>
    <w:rsid w:val="00BE3F8C"/>
    <w:rsid w:val="00BE4A67"/>
    <w:rsid w:val="00BE5518"/>
    <w:rsid w:val="00BE5B0C"/>
    <w:rsid w:val="00BE70AC"/>
    <w:rsid w:val="00BE7D0D"/>
    <w:rsid w:val="00BF151E"/>
    <w:rsid w:val="00BF1628"/>
    <w:rsid w:val="00BF1AC8"/>
    <w:rsid w:val="00BF2AC1"/>
    <w:rsid w:val="00BF2E86"/>
    <w:rsid w:val="00BF2EAF"/>
    <w:rsid w:val="00BF3C9F"/>
    <w:rsid w:val="00BF3D6A"/>
    <w:rsid w:val="00BF43BF"/>
    <w:rsid w:val="00BF44EA"/>
    <w:rsid w:val="00BF53D7"/>
    <w:rsid w:val="00BF546D"/>
    <w:rsid w:val="00BF567B"/>
    <w:rsid w:val="00BF5E21"/>
    <w:rsid w:val="00BF6964"/>
    <w:rsid w:val="00BF6D0B"/>
    <w:rsid w:val="00C007A5"/>
    <w:rsid w:val="00C01390"/>
    <w:rsid w:val="00C01F68"/>
    <w:rsid w:val="00C0313A"/>
    <w:rsid w:val="00C03AFB"/>
    <w:rsid w:val="00C03B3D"/>
    <w:rsid w:val="00C04703"/>
    <w:rsid w:val="00C0483F"/>
    <w:rsid w:val="00C048BD"/>
    <w:rsid w:val="00C04D89"/>
    <w:rsid w:val="00C0517B"/>
    <w:rsid w:val="00C05214"/>
    <w:rsid w:val="00C07C59"/>
    <w:rsid w:val="00C07E98"/>
    <w:rsid w:val="00C10092"/>
    <w:rsid w:val="00C10FAE"/>
    <w:rsid w:val="00C11E5B"/>
    <w:rsid w:val="00C12775"/>
    <w:rsid w:val="00C12D36"/>
    <w:rsid w:val="00C13B01"/>
    <w:rsid w:val="00C148C3"/>
    <w:rsid w:val="00C1593B"/>
    <w:rsid w:val="00C1751F"/>
    <w:rsid w:val="00C218CB"/>
    <w:rsid w:val="00C222C1"/>
    <w:rsid w:val="00C22BDA"/>
    <w:rsid w:val="00C22E51"/>
    <w:rsid w:val="00C22FDB"/>
    <w:rsid w:val="00C23690"/>
    <w:rsid w:val="00C23B92"/>
    <w:rsid w:val="00C27DC4"/>
    <w:rsid w:val="00C30BA6"/>
    <w:rsid w:val="00C311CB"/>
    <w:rsid w:val="00C31E35"/>
    <w:rsid w:val="00C3241C"/>
    <w:rsid w:val="00C3271A"/>
    <w:rsid w:val="00C32950"/>
    <w:rsid w:val="00C32A3C"/>
    <w:rsid w:val="00C33764"/>
    <w:rsid w:val="00C33A10"/>
    <w:rsid w:val="00C35003"/>
    <w:rsid w:val="00C35322"/>
    <w:rsid w:val="00C3551D"/>
    <w:rsid w:val="00C36916"/>
    <w:rsid w:val="00C36992"/>
    <w:rsid w:val="00C36BFB"/>
    <w:rsid w:val="00C37222"/>
    <w:rsid w:val="00C3726A"/>
    <w:rsid w:val="00C412E4"/>
    <w:rsid w:val="00C41A5C"/>
    <w:rsid w:val="00C42386"/>
    <w:rsid w:val="00C4240B"/>
    <w:rsid w:val="00C427C5"/>
    <w:rsid w:val="00C42CD1"/>
    <w:rsid w:val="00C42EF8"/>
    <w:rsid w:val="00C43A39"/>
    <w:rsid w:val="00C4407F"/>
    <w:rsid w:val="00C458CC"/>
    <w:rsid w:val="00C45D07"/>
    <w:rsid w:val="00C4735A"/>
    <w:rsid w:val="00C503D8"/>
    <w:rsid w:val="00C5050C"/>
    <w:rsid w:val="00C50BAE"/>
    <w:rsid w:val="00C50CA1"/>
    <w:rsid w:val="00C50E45"/>
    <w:rsid w:val="00C51812"/>
    <w:rsid w:val="00C524AF"/>
    <w:rsid w:val="00C528D5"/>
    <w:rsid w:val="00C5361E"/>
    <w:rsid w:val="00C53BE6"/>
    <w:rsid w:val="00C545C7"/>
    <w:rsid w:val="00C54A00"/>
    <w:rsid w:val="00C55271"/>
    <w:rsid w:val="00C55C03"/>
    <w:rsid w:val="00C5638D"/>
    <w:rsid w:val="00C56631"/>
    <w:rsid w:val="00C56687"/>
    <w:rsid w:val="00C57297"/>
    <w:rsid w:val="00C607F7"/>
    <w:rsid w:val="00C60E20"/>
    <w:rsid w:val="00C62293"/>
    <w:rsid w:val="00C64421"/>
    <w:rsid w:val="00C65604"/>
    <w:rsid w:val="00C65706"/>
    <w:rsid w:val="00C66A37"/>
    <w:rsid w:val="00C67F04"/>
    <w:rsid w:val="00C70AA1"/>
    <w:rsid w:val="00C725E9"/>
    <w:rsid w:val="00C73B5E"/>
    <w:rsid w:val="00C745C9"/>
    <w:rsid w:val="00C746A8"/>
    <w:rsid w:val="00C74A81"/>
    <w:rsid w:val="00C74CBD"/>
    <w:rsid w:val="00C74E55"/>
    <w:rsid w:val="00C75544"/>
    <w:rsid w:val="00C75E5C"/>
    <w:rsid w:val="00C767BE"/>
    <w:rsid w:val="00C7756B"/>
    <w:rsid w:val="00C7779D"/>
    <w:rsid w:val="00C81C76"/>
    <w:rsid w:val="00C8229A"/>
    <w:rsid w:val="00C82A92"/>
    <w:rsid w:val="00C8352A"/>
    <w:rsid w:val="00C83539"/>
    <w:rsid w:val="00C84FD1"/>
    <w:rsid w:val="00C873BC"/>
    <w:rsid w:val="00C87F59"/>
    <w:rsid w:val="00C9003E"/>
    <w:rsid w:val="00C90421"/>
    <w:rsid w:val="00C90EF9"/>
    <w:rsid w:val="00C93135"/>
    <w:rsid w:val="00C93FC9"/>
    <w:rsid w:val="00C94214"/>
    <w:rsid w:val="00C95237"/>
    <w:rsid w:val="00C96EBA"/>
    <w:rsid w:val="00C97236"/>
    <w:rsid w:val="00CA01D5"/>
    <w:rsid w:val="00CA1125"/>
    <w:rsid w:val="00CA1227"/>
    <w:rsid w:val="00CA128C"/>
    <w:rsid w:val="00CA2434"/>
    <w:rsid w:val="00CA2DCB"/>
    <w:rsid w:val="00CA3287"/>
    <w:rsid w:val="00CA362D"/>
    <w:rsid w:val="00CA3C02"/>
    <w:rsid w:val="00CA6A53"/>
    <w:rsid w:val="00CA7236"/>
    <w:rsid w:val="00CB0A38"/>
    <w:rsid w:val="00CB1669"/>
    <w:rsid w:val="00CB28C3"/>
    <w:rsid w:val="00CB44BB"/>
    <w:rsid w:val="00CB58C6"/>
    <w:rsid w:val="00CC1BAA"/>
    <w:rsid w:val="00CC21CE"/>
    <w:rsid w:val="00CC38EC"/>
    <w:rsid w:val="00CC483C"/>
    <w:rsid w:val="00CC4DFF"/>
    <w:rsid w:val="00CC52B6"/>
    <w:rsid w:val="00CC6996"/>
    <w:rsid w:val="00CC6E8A"/>
    <w:rsid w:val="00CC79A8"/>
    <w:rsid w:val="00CD08C0"/>
    <w:rsid w:val="00CD0CF7"/>
    <w:rsid w:val="00CD0DC1"/>
    <w:rsid w:val="00CD209E"/>
    <w:rsid w:val="00CD4F61"/>
    <w:rsid w:val="00CD51E1"/>
    <w:rsid w:val="00CD688D"/>
    <w:rsid w:val="00CD6952"/>
    <w:rsid w:val="00CD6FE2"/>
    <w:rsid w:val="00CD7B1F"/>
    <w:rsid w:val="00CD7F1B"/>
    <w:rsid w:val="00CE0B43"/>
    <w:rsid w:val="00CE10F2"/>
    <w:rsid w:val="00CE16F2"/>
    <w:rsid w:val="00CE2409"/>
    <w:rsid w:val="00CE269D"/>
    <w:rsid w:val="00CE26C0"/>
    <w:rsid w:val="00CE2B73"/>
    <w:rsid w:val="00CE5D39"/>
    <w:rsid w:val="00CE67F2"/>
    <w:rsid w:val="00CE7225"/>
    <w:rsid w:val="00CE7A9C"/>
    <w:rsid w:val="00CF0BB6"/>
    <w:rsid w:val="00CF11F8"/>
    <w:rsid w:val="00CF24B5"/>
    <w:rsid w:val="00CF2E36"/>
    <w:rsid w:val="00CF49DC"/>
    <w:rsid w:val="00CF4C17"/>
    <w:rsid w:val="00CF539D"/>
    <w:rsid w:val="00CF5A58"/>
    <w:rsid w:val="00CF5F4D"/>
    <w:rsid w:val="00CF5FD9"/>
    <w:rsid w:val="00CF669A"/>
    <w:rsid w:val="00CF6E5F"/>
    <w:rsid w:val="00CF7DE5"/>
    <w:rsid w:val="00D00F0E"/>
    <w:rsid w:val="00D0126B"/>
    <w:rsid w:val="00D0262C"/>
    <w:rsid w:val="00D02F94"/>
    <w:rsid w:val="00D03F5C"/>
    <w:rsid w:val="00D056B2"/>
    <w:rsid w:val="00D056FF"/>
    <w:rsid w:val="00D061DA"/>
    <w:rsid w:val="00D0666A"/>
    <w:rsid w:val="00D067A0"/>
    <w:rsid w:val="00D07701"/>
    <w:rsid w:val="00D10B88"/>
    <w:rsid w:val="00D11388"/>
    <w:rsid w:val="00D11D7D"/>
    <w:rsid w:val="00D12835"/>
    <w:rsid w:val="00D12FE9"/>
    <w:rsid w:val="00D1463A"/>
    <w:rsid w:val="00D1499D"/>
    <w:rsid w:val="00D14FE2"/>
    <w:rsid w:val="00D1593E"/>
    <w:rsid w:val="00D1610A"/>
    <w:rsid w:val="00D1635C"/>
    <w:rsid w:val="00D16F04"/>
    <w:rsid w:val="00D17237"/>
    <w:rsid w:val="00D20DCE"/>
    <w:rsid w:val="00D24B2D"/>
    <w:rsid w:val="00D24DE1"/>
    <w:rsid w:val="00D257FC"/>
    <w:rsid w:val="00D27143"/>
    <w:rsid w:val="00D307A9"/>
    <w:rsid w:val="00D31A69"/>
    <w:rsid w:val="00D322E8"/>
    <w:rsid w:val="00D3305F"/>
    <w:rsid w:val="00D33240"/>
    <w:rsid w:val="00D3476D"/>
    <w:rsid w:val="00D35C68"/>
    <w:rsid w:val="00D36961"/>
    <w:rsid w:val="00D36C7A"/>
    <w:rsid w:val="00D37876"/>
    <w:rsid w:val="00D4008E"/>
    <w:rsid w:val="00D40174"/>
    <w:rsid w:val="00D4058E"/>
    <w:rsid w:val="00D408C0"/>
    <w:rsid w:val="00D40FD6"/>
    <w:rsid w:val="00D414E6"/>
    <w:rsid w:val="00D418C8"/>
    <w:rsid w:val="00D4285C"/>
    <w:rsid w:val="00D42B58"/>
    <w:rsid w:val="00D42E5D"/>
    <w:rsid w:val="00D42F5B"/>
    <w:rsid w:val="00D44979"/>
    <w:rsid w:val="00D44F15"/>
    <w:rsid w:val="00D451A8"/>
    <w:rsid w:val="00D457E2"/>
    <w:rsid w:val="00D45DDC"/>
    <w:rsid w:val="00D46422"/>
    <w:rsid w:val="00D46B2F"/>
    <w:rsid w:val="00D46B40"/>
    <w:rsid w:val="00D471EA"/>
    <w:rsid w:val="00D471EB"/>
    <w:rsid w:val="00D47B31"/>
    <w:rsid w:val="00D51D4D"/>
    <w:rsid w:val="00D523C7"/>
    <w:rsid w:val="00D52DF3"/>
    <w:rsid w:val="00D52F09"/>
    <w:rsid w:val="00D53371"/>
    <w:rsid w:val="00D53F42"/>
    <w:rsid w:val="00D54037"/>
    <w:rsid w:val="00D55259"/>
    <w:rsid w:val="00D55D45"/>
    <w:rsid w:val="00D56870"/>
    <w:rsid w:val="00D63585"/>
    <w:rsid w:val="00D6376F"/>
    <w:rsid w:val="00D6663C"/>
    <w:rsid w:val="00D66A00"/>
    <w:rsid w:val="00D673D6"/>
    <w:rsid w:val="00D67817"/>
    <w:rsid w:val="00D717E6"/>
    <w:rsid w:val="00D72265"/>
    <w:rsid w:val="00D72F27"/>
    <w:rsid w:val="00D73819"/>
    <w:rsid w:val="00D748B1"/>
    <w:rsid w:val="00D75242"/>
    <w:rsid w:val="00D75350"/>
    <w:rsid w:val="00D761EA"/>
    <w:rsid w:val="00D76923"/>
    <w:rsid w:val="00D80065"/>
    <w:rsid w:val="00D808D1"/>
    <w:rsid w:val="00D834FA"/>
    <w:rsid w:val="00D876C8"/>
    <w:rsid w:val="00D90848"/>
    <w:rsid w:val="00D9146C"/>
    <w:rsid w:val="00D91AA5"/>
    <w:rsid w:val="00D9204D"/>
    <w:rsid w:val="00D9205B"/>
    <w:rsid w:val="00D9480C"/>
    <w:rsid w:val="00D95460"/>
    <w:rsid w:val="00D97C56"/>
    <w:rsid w:val="00DA05D2"/>
    <w:rsid w:val="00DA099A"/>
    <w:rsid w:val="00DA28EE"/>
    <w:rsid w:val="00DA3098"/>
    <w:rsid w:val="00DA39E4"/>
    <w:rsid w:val="00DA68A4"/>
    <w:rsid w:val="00DA697E"/>
    <w:rsid w:val="00DB0814"/>
    <w:rsid w:val="00DB107E"/>
    <w:rsid w:val="00DB18D5"/>
    <w:rsid w:val="00DB295B"/>
    <w:rsid w:val="00DB5479"/>
    <w:rsid w:val="00DB56FF"/>
    <w:rsid w:val="00DB632E"/>
    <w:rsid w:val="00DB6494"/>
    <w:rsid w:val="00DB6732"/>
    <w:rsid w:val="00DB7E57"/>
    <w:rsid w:val="00DB7EC2"/>
    <w:rsid w:val="00DC05F7"/>
    <w:rsid w:val="00DC0DC1"/>
    <w:rsid w:val="00DC36EC"/>
    <w:rsid w:val="00DC4C63"/>
    <w:rsid w:val="00DC5562"/>
    <w:rsid w:val="00DC65F3"/>
    <w:rsid w:val="00DC724E"/>
    <w:rsid w:val="00DD1D4C"/>
    <w:rsid w:val="00DD242C"/>
    <w:rsid w:val="00DD30A9"/>
    <w:rsid w:val="00DD34EA"/>
    <w:rsid w:val="00DD350D"/>
    <w:rsid w:val="00DD4949"/>
    <w:rsid w:val="00DD5720"/>
    <w:rsid w:val="00DD5828"/>
    <w:rsid w:val="00DD754C"/>
    <w:rsid w:val="00DD7CCC"/>
    <w:rsid w:val="00DE1677"/>
    <w:rsid w:val="00DE1A26"/>
    <w:rsid w:val="00DE474D"/>
    <w:rsid w:val="00DE5F0B"/>
    <w:rsid w:val="00DE636C"/>
    <w:rsid w:val="00DE6596"/>
    <w:rsid w:val="00DE6662"/>
    <w:rsid w:val="00DE69DC"/>
    <w:rsid w:val="00DF02AC"/>
    <w:rsid w:val="00DF0ECA"/>
    <w:rsid w:val="00DF1566"/>
    <w:rsid w:val="00DF2D0A"/>
    <w:rsid w:val="00DF2F01"/>
    <w:rsid w:val="00DF316B"/>
    <w:rsid w:val="00DF4138"/>
    <w:rsid w:val="00E00FCD"/>
    <w:rsid w:val="00E01B3F"/>
    <w:rsid w:val="00E01B7C"/>
    <w:rsid w:val="00E02503"/>
    <w:rsid w:val="00E03335"/>
    <w:rsid w:val="00E047AD"/>
    <w:rsid w:val="00E04DDE"/>
    <w:rsid w:val="00E056E9"/>
    <w:rsid w:val="00E06890"/>
    <w:rsid w:val="00E06B7E"/>
    <w:rsid w:val="00E07E6F"/>
    <w:rsid w:val="00E10FC6"/>
    <w:rsid w:val="00E11082"/>
    <w:rsid w:val="00E126A1"/>
    <w:rsid w:val="00E1374F"/>
    <w:rsid w:val="00E140F1"/>
    <w:rsid w:val="00E14EE8"/>
    <w:rsid w:val="00E15011"/>
    <w:rsid w:val="00E16184"/>
    <w:rsid w:val="00E17127"/>
    <w:rsid w:val="00E17693"/>
    <w:rsid w:val="00E179A7"/>
    <w:rsid w:val="00E22C91"/>
    <w:rsid w:val="00E22EAD"/>
    <w:rsid w:val="00E233F9"/>
    <w:rsid w:val="00E235C9"/>
    <w:rsid w:val="00E23616"/>
    <w:rsid w:val="00E23624"/>
    <w:rsid w:val="00E247D7"/>
    <w:rsid w:val="00E2557C"/>
    <w:rsid w:val="00E25768"/>
    <w:rsid w:val="00E26896"/>
    <w:rsid w:val="00E271DD"/>
    <w:rsid w:val="00E30A44"/>
    <w:rsid w:val="00E312EB"/>
    <w:rsid w:val="00E314EE"/>
    <w:rsid w:val="00E3169C"/>
    <w:rsid w:val="00E32923"/>
    <w:rsid w:val="00E3299D"/>
    <w:rsid w:val="00E336F6"/>
    <w:rsid w:val="00E33BD5"/>
    <w:rsid w:val="00E34346"/>
    <w:rsid w:val="00E357C4"/>
    <w:rsid w:val="00E35C1A"/>
    <w:rsid w:val="00E36A59"/>
    <w:rsid w:val="00E36C01"/>
    <w:rsid w:val="00E36D8A"/>
    <w:rsid w:val="00E379AF"/>
    <w:rsid w:val="00E405E5"/>
    <w:rsid w:val="00E40D74"/>
    <w:rsid w:val="00E416BA"/>
    <w:rsid w:val="00E42B3F"/>
    <w:rsid w:val="00E43D19"/>
    <w:rsid w:val="00E43D44"/>
    <w:rsid w:val="00E44581"/>
    <w:rsid w:val="00E44598"/>
    <w:rsid w:val="00E45668"/>
    <w:rsid w:val="00E46D11"/>
    <w:rsid w:val="00E475BC"/>
    <w:rsid w:val="00E476F0"/>
    <w:rsid w:val="00E47E43"/>
    <w:rsid w:val="00E50DE3"/>
    <w:rsid w:val="00E5184F"/>
    <w:rsid w:val="00E51AF0"/>
    <w:rsid w:val="00E523D7"/>
    <w:rsid w:val="00E5263D"/>
    <w:rsid w:val="00E52885"/>
    <w:rsid w:val="00E52EEE"/>
    <w:rsid w:val="00E5347B"/>
    <w:rsid w:val="00E53917"/>
    <w:rsid w:val="00E5417B"/>
    <w:rsid w:val="00E54209"/>
    <w:rsid w:val="00E545E7"/>
    <w:rsid w:val="00E54B14"/>
    <w:rsid w:val="00E61521"/>
    <w:rsid w:val="00E62346"/>
    <w:rsid w:val="00E624DC"/>
    <w:rsid w:val="00E6434E"/>
    <w:rsid w:val="00E6500A"/>
    <w:rsid w:val="00E71295"/>
    <w:rsid w:val="00E716C5"/>
    <w:rsid w:val="00E73003"/>
    <w:rsid w:val="00E73EA5"/>
    <w:rsid w:val="00E7402D"/>
    <w:rsid w:val="00E74574"/>
    <w:rsid w:val="00E745AA"/>
    <w:rsid w:val="00E766D0"/>
    <w:rsid w:val="00E7685B"/>
    <w:rsid w:val="00E76EE2"/>
    <w:rsid w:val="00E8012B"/>
    <w:rsid w:val="00E81379"/>
    <w:rsid w:val="00E813F2"/>
    <w:rsid w:val="00E81988"/>
    <w:rsid w:val="00E826F3"/>
    <w:rsid w:val="00E85CBE"/>
    <w:rsid w:val="00E85D4C"/>
    <w:rsid w:val="00E85D86"/>
    <w:rsid w:val="00E8635A"/>
    <w:rsid w:val="00E86C06"/>
    <w:rsid w:val="00E8714E"/>
    <w:rsid w:val="00E872A3"/>
    <w:rsid w:val="00E87766"/>
    <w:rsid w:val="00E8795E"/>
    <w:rsid w:val="00E90206"/>
    <w:rsid w:val="00E91ECC"/>
    <w:rsid w:val="00E920D7"/>
    <w:rsid w:val="00E92E01"/>
    <w:rsid w:val="00E93CD9"/>
    <w:rsid w:val="00E94CBF"/>
    <w:rsid w:val="00E95AB6"/>
    <w:rsid w:val="00E966AA"/>
    <w:rsid w:val="00E9762E"/>
    <w:rsid w:val="00EA02A2"/>
    <w:rsid w:val="00EA0940"/>
    <w:rsid w:val="00EA1364"/>
    <w:rsid w:val="00EA33C2"/>
    <w:rsid w:val="00EA572B"/>
    <w:rsid w:val="00EB070B"/>
    <w:rsid w:val="00EB1046"/>
    <w:rsid w:val="00EB16EA"/>
    <w:rsid w:val="00EB213D"/>
    <w:rsid w:val="00EB38A8"/>
    <w:rsid w:val="00EB4484"/>
    <w:rsid w:val="00EB5B87"/>
    <w:rsid w:val="00EB5C3C"/>
    <w:rsid w:val="00EB605B"/>
    <w:rsid w:val="00EB6E64"/>
    <w:rsid w:val="00EC030F"/>
    <w:rsid w:val="00EC0C3C"/>
    <w:rsid w:val="00EC49F2"/>
    <w:rsid w:val="00EC4CB4"/>
    <w:rsid w:val="00EC5E45"/>
    <w:rsid w:val="00EC7C10"/>
    <w:rsid w:val="00ED1F18"/>
    <w:rsid w:val="00ED2B53"/>
    <w:rsid w:val="00ED3F96"/>
    <w:rsid w:val="00ED420E"/>
    <w:rsid w:val="00ED4704"/>
    <w:rsid w:val="00ED4D39"/>
    <w:rsid w:val="00ED4F3A"/>
    <w:rsid w:val="00ED54E3"/>
    <w:rsid w:val="00ED55FE"/>
    <w:rsid w:val="00ED65E9"/>
    <w:rsid w:val="00ED696F"/>
    <w:rsid w:val="00ED7573"/>
    <w:rsid w:val="00EE1169"/>
    <w:rsid w:val="00EE1BB1"/>
    <w:rsid w:val="00EE1C5E"/>
    <w:rsid w:val="00EE201C"/>
    <w:rsid w:val="00EE21D4"/>
    <w:rsid w:val="00EE22F3"/>
    <w:rsid w:val="00EE2D2E"/>
    <w:rsid w:val="00EE2F9E"/>
    <w:rsid w:val="00EE393C"/>
    <w:rsid w:val="00EE482B"/>
    <w:rsid w:val="00EE52C3"/>
    <w:rsid w:val="00EE6030"/>
    <w:rsid w:val="00EE6D57"/>
    <w:rsid w:val="00EE6E74"/>
    <w:rsid w:val="00EF0A03"/>
    <w:rsid w:val="00EF11C5"/>
    <w:rsid w:val="00EF215B"/>
    <w:rsid w:val="00EF445E"/>
    <w:rsid w:val="00EF4D63"/>
    <w:rsid w:val="00EF5162"/>
    <w:rsid w:val="00EF5CBF"/>
    <w:rsid w:val="00EF6AAB"/>
    <w:rsid w:val="00EF6D11"/>
    <w:rsid w:val="00EF762D"/>
    <w:rsid w:val="00EF7BF0"/>
    <w:rsid w:val="00EF7D1D"/>
    <w:rsid w:val="00F00CE6"/>
    <w:rsid w:val="00F01046"/>
    <w:rsid w:val="00F010CE"/>
    <w:rsid w:val="00F01711"/>
    <w:rsid w:val="00F0265C"/>
    <w:rsid w:val="00F040BF"/>
    <w:rsid w:val="00F07CAC"/>
    <w:rsid w:val="00F11865"/>
    <w:rsid w:val="00F119A8"/>
    <w:rsid w:val="00F16A50"/>
    <w:rsid w:val="00F218B6"/>
    <w:rsid w:val="00F219CD"/>
    <w:rsid w:val="00F2441A"/>
    <w:rsid w:val="00F25624"/>
    <w:rsid w:val="00F258D7"/>
    <w:rsid w:val="00F26227"/>
    <w:rsid w:val="00F26793"/>
    <w:rsid w:val="00F27C93"/>
    <w:rsid w:val="00F30C81"/>
    <w:rsid w:val="00F30F05"/>
    <w:rsid w:val="00F31525"/>
    <w:rsid w:val="00F3175A"/>
    <w:rsid w:val="00F32CBE"/>
    <w:rsid w:val="00F332D7"/>
    <w:rsid w:val="00F3344A"/>
    <w:rsid w:val="00F3367B"/>
    <w:rsid w:val="00F33C95"/>
    <w:rsid w:val="00F35704"/>
    <w:rsid w:val="00F35731"/>
    <w:rsid w:val="00F36E7F"/>
    <w:rsid w:val="00F414AD"/>
    <w:rsid w:val="00F4267F"/>
    <w:rsid w:val="00F42BB4"/>
    <w:rsid w:val="00F44197"/>
    <w:rsid w:val="00F44E36"/>
    <w:rsid w:val="00F45C0C"/>
    <w:rsid w:val="00F46218"/>
    <w:rsid w:val="00F501A8"/>
    <w:rsid w:val="00F52A86"/>
    <w:rsid w:val="00F53342"/>
    <w:rsid w:val="00F537B2"/>
    <w:rsid w:val="00F538B0"/>
    <w:rsid w:val="00F61607"/>
    <w:rsid w:val="00F62440"/>
    <w:rsid w:val="00F6320F"/>
    <w:rsid w:val="00F6378C"/>
    <w:rsid w:val="00F640D5"/>
    <w:rsid w:val="00F64178"/>
    <w:rsid w:val="00F64916"/>
    <w:rsid w:val="00F64E7C"/>
    <w:rsid w:val="00F653D9"/>
    <w:rsid w:val="00F65729"/>
    <w:rsid w:val="00F67CEF"/>
    <w:rsid w:val="00F7163A"/>
    <w:rsid w:val="00F724DC"/>
    <w:rsid w:val="00F728F1"/>
    <w:rsid w:val="00F74779"/>
    <w:rsid w:val="00F74BDE"/>
    <w:rsid w:val="00F75324"/>
    <w:rsid w:val="00F755E9"/>
    <w:rsid w:val="00F76E1A"/>
    <w:rsid w:val="00F7722A"/>
    <w:rsid w:val="00F772D9"/>
    <w:rsid w:val="00F77730"/>
    <w:rsid w:val="00F808F2"/>
    <w:rsid w:val="00F80CF3"/>
    <w:rsid w:val="00F80D92"/>
    <w:rsid w:val="00F815FB"/>
    <w:rsid w:val="00F8279A"/>
    <w:rsid w:val="00F82D8C"/>
    <w:rsid w:val="00F84385"/>
    <w:rsid w:val="00F854F6"/>
    <w:rsid w:val="00F8557A"/>
    <w:rsid w:val="00F85BA5"/>
    <w:rsid w:val="00F860CC"/>
    <w:rsid w:val="00F87953"/>
    <w:rsid w:val="00F9063B"/>
    <w:rsid w:val="00F907DA"/>
    <w:rsid w:val="00F90D5A"/>
    <w:rsid w:val="00F915AF"/>
    <w:rsid w:val="00F919BA"/>
    <w:rsid w:val="00F91A49"/>
    <w:rsid w:val="00F92483"/>
    <w:rsid w:val="00F92A84"/>
    <w:rsid w:val="00F92C9C"/>
    <w:rsid w:val="00F9313C"/>
    <w:rsid w:val="00F9360C"/>
    <w:rsid w:val="00F93AD5"/>
    <w:rsid w:val="00F93C91"/>
    <w:rsid w:val="00F93DFE"/>
    <w:rsid w:val="00F93F77"/>
    <w:rsid w:val="00F942CC"/>
    <w:rsid w:val="00F94C1A"/>
    <w:rsid w:val="00F956C8"/>
    <w:rsid w:val="00F962E1"/>
    <w:rsid w:val="00F9639D"/>
    <w:rsid w:val="00F96734"/>
    <w:rsid w:val="00F97F2C"/>
    <w:rsid w:val="00FA18FF"/>
    <w:rsid w:val="00FA1C33"/>
    <w:rsid w:val="00FA23E0"/>
    <w:rsid w:val="00FA324C"/>
    <w:rsid w:val="00FA49BB"/>
    <w:rsid w:val="00FA56FA"/>
    <w:rsid w:val="00FA57AA"/>
    <w:rsid w:val="00FA58FD"/>
    <w:rsid w:val="00FA655D"/>
    <w:rsid w:val="00FA7026"/>
    <w:rsid w:val="00FA7885"/>
    <w:rsid w:val="00FB01F0"/>
    <w:rsid w:val="00FB2DE4"/>
    <w:rsid w:val="00FB58B0"/>
    <w:rsid w:val="00FB63F9"/>
    <w:rsid w:val="00FB70C1"/>
    <w:rsid w:val="00FB78FB"/>
    <w:rsid w:val="00FC1244"/>
    <w:rsid w:val="00FC3415"/>
    <w:rsid w:val="00FC4508"/>
    <w:rsid w:val="00FC4E8A"/>
    <w:rsid w:val="00FC52B9"/>
    <w:rsid w:val="00FC536A"/>
    <w:rsid w:val="00FC69C9"/>
    <w:rsid w:val="00FC6BE1"/>
    <w:rsid w:val="00FC6DEF"/>
    <w:rsid w:val="00FD1B84"/>
    <w:rsid w:val="00FD49C7"/>
    <w:rsid w:val="00FE0CCA"/>
    <w:rsid w:val="00FE32B7"/>
    <w:rsid w:val="00FE3507"/>
    <w:rsid w:val="00FE3C51"/>
    <w:rsid w:val="00FE75A8"/>
    <w:rsid w:val="00FE7CA5"/>
    <w:rsid w:val="00FF0201"/>
    <w:rsid w:val="00FF1912"/>
    <w:rsid w:val="00FF2E1B"/>
    <w:rsid w:val="00FF390B"/>
    <w:rsid w:val="00FF3D84"/>
    <w:rsid w:val="00FF3E4F"/>
    <w:rsid w:val="00FF61BE"/>
    <w:rsid w:val="00FF6DF6"/>
    <w:rsid w:val="00FF7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1C28D71"/>
  <w15:docId w15:val="{31071B64-52FA-407B-9E2E-B8F49D35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57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762EC6"/>
    <w:pPr>
      <w:spacing w:before="100" w:beforeAutospacing="1" w:after="100" w:afterAutospacing="1" w:line="240" w:lineRule="auto"/>
      <w:outlineLvl w:val="3"/>
    </w:pPr>
    <w:rPr>
      <w:rFonts w:ascii="Verdana" w:eastAsia="Times New Roman" w:hAnsi="Verdana" w:cs="Times New Roman"/>
      <w:b/>
      <w:bCs/>
      <w:color w:val="52525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62EC6"/>
    <w:pPr>
      <w:spacing w:after="0" w:line="240" w:lineRule="auto"/>
    </w:pPr>
  </w:style>
  <w:style w:type="paragraph" w:styleId="Header">
    <w:name w:val="header"/>
    <w:basedOn w:val="Normal"/>
    <w:link w:val="HeaderChar"/>
    <w:uiPriority w:val="99"/>
    <w:unhideWhenUsed/>
    <w:rsid w:val="00762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EC6"/>
  </w:style>
  <w:style w:type="paragraph" w:styleId="Footer">
    <w:name w:val="footer"/>
    <w:basedOn w:val="Normal"/>
    <w:link w:val="FooterChar"/>
    <w:uiPriority w:val="99"/>
    <w:unhideWhenUsed/>
    <w:rsid w:val="00762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EC6"/>
  </w:style>
  <w:style w:type="paragraph" w:styleId="BalloonText">
    <w:name w:val="Balloon Text"/>
    <w:basedOn w:val="Normal"/>
    <w:link w:val="BalloonTextChar"/>
    <w:uiPriority w:val="99"/>
    <w:semiHidden/>
    <w:unhideWhenUsed/>
    <w:rsid w:val="00762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EC6"/>
    <w:rPr>
      <w:rFonts w:ascii="Tahoma" w:hAnsi="Tahoma" w:cs="Tahoma"/>
      <w:sz w:val="16"/>
      <w:szCs w:val="16"/>
    </w:rPr>
  </w:style>
  <w:style w:type="character" w:customStyle="1" w:styleId="Heading4Char">
    <w:name w:val="Heading 4 Char"/>
    <w:basedOn w:val="DefaultParagraphFont"/>
    <w:link w:val="Heading4"/>
    <w:uiPriority w:val="9"/>
    <w:rsid w:val="00762EC6"/>
    <w:rPr>
      <w:rFonts w:ascii="Verdana" w:eastAsia="Times New Roman" w:hAnsi="Verdana" w:cs="Times New Roman"/>
      <w:b/>
      <w:bCs/>
      <w:color w:val="525252"/>
      <w:sz w:val="24"/>
      <w:szCs w:val="24"/>
    </w:rPr>
  </w:style>
  <w:style w:type="character" w:styleId="CommentReference">
    <w:name w:val="annotation reference"/>
    <w:basedOn w:val="DefaultParagraphFont"/>
    <w:uiPriority w:val="99"/>
    <w:semiHidden/>
    <w:unhideWhenUsed/>
    <w:rsid w:val="00A1689F"/>
    <w:rPr>
      <w:sz w:val="16"/>
      <w:szCs w:val="16"/>
    </w:rPr>
  </w:style>
  <w:style w:type="paragraph" w:styleId="CommentText">
    <w:name w:val="annotation text"/>
    <w:basedOn w:val="Normal"/>
    <w:link w:val="CommentTextChar"/>
    <w:uiPriority w:val="99"/>
    <w:unhideWhenUsed/>
    <w:rsid w:val="00A1689F"/>
    <w:pPr>
      <w:spacing w:line="240" w:lineRule="auto"/>
    </w:pPr>
    <w:rPr>
      <w:sz w:val="20"/>
      <w:szCs w:val="20"/>
    </w:rPr>
  </w:style>
  <w:style w:type="character" w:customStyle="1" w:styleId="CommentTextChar">
    <w:name w:val="Comment Text Char"/>
    <w:basedOn w:val="DefaultParagraphFont"/>
    <w:link w:val="CommentText"/>
    <w:uiPriority w:val="99"/>
    <w:rsid w:val="00A1689F"/>
    <w:rPr>
      <w:sz w:val="20"/>
      <w:szCs w:val="20"/>
    </w:rPr>
  </w:style>
  <w:style w:type="paragraph" w:styleId="CommentSubject">
    <w:name w:val="annotation subject"/>
    <w:basedOn w:val="CommentText"/>
    <w:next w:val="CommentText"/>
    <w:link w:val="CommentSubjectChar"/>
    <w:uiPriority w:val="99"/>
    <w:semiHidden/>
    <w:unhideWhenUsed/>
    <w:rsid w:val="00A1689F"/>
    <w:rPr>
      <w:b/>
      <w:bCs/>
    </w:rPr>
  </w:style>
  <w:style w:type="character" w:customStyle="1" w:styleId="CommentSubjectChar">
    <w:name w:val="Comment Subject Char"/>
    <w:basedOn w:val="CommentTextChar"/>
    <w:link w:val="CommentSubject"/>
    <w:uiPriority w:val="99"/>
    <w:semiHidden/>
    <w:rsid w:val="00A1689F"/>
    <w:rPr>
      <w:b/>
      <w:bCs/>
      <w:sz w:val="20"/>
      <w:szCs w:val="20"/>
    </w:rPr>
  </w:style>
  <w:style w:type="character" w:styleId="Hyperlink">
    <w:name w:val="Hyperlink"/>
    <w:basedOn w:val="DefaultParagraphFont"/>
    <w:uiPriority w:val="99"/>
    <w:rsid w:val="00BF567B"/>
    <w:rPr>
      <w:strike w:val="0"/>
      <w:dstrike w:val="0"/>
      <w:color w:val="254FB0"/>
      <w:u w:val="none"/>
      <w:effect w:val="none"/>
    </w:rPr>
  </w:style>
  <w:style w:type="paragraph" w:styleId="NormalWeb">
    <w:name w:val="Normal (Web)"/>
    <w:basedOn w:val="Normal"/>
    <w:uiPriority w:val="99"/>
    <w:rsid w:val="00BF567B"/>
    <w:pPr>
      <w:spacing w:before="100" w:beforeAutospacing="1" w:after="100" w:afterAutospacing="1" w:line="240" w:lineRule="auto"/>
    </w:pPr>
    <w:rPr>
      <w:rFonts w:ascii="Verdana" w:eastAsia="Times New Roman" w:hAnsi="Verdana" w:cs="Times New Roman"/>
      <w:color w:val="525252"/>
      <w:sz w:val="16"/>
      <w:szCs w:val="16"/>
    </w:rPr>
  </w:style>
  <w:style w:type="paragraph" w:styleId="FootnoteText">
    <w:name w:val="footnote text"/>
    <w:basedOn w:val="Normal"/>
    <w:link w:val="FootnoteTextChar"/>
    <w:uiPriority w:val="99"/>
    <w:rsid w:val="00BF567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F567B"/>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F567B"/>
    <w:rPr>
      <w:vertAlign w:val="superscript"/>
    </w:rPr>
  </w:style>
  <w:style w:type="character" w:customStyle="1" w:styleId="apple-style-span">
    <w:name w:val="apple-style-span"/>
    <w:basedOn w:val="DefaultParagraphFont"/>
    <w:rsid w:val="00BF567B"/>
  </w:style>
  <w:style w:type="character" w:customStyle="1" w:styleId="apple-converted-space">
    <w:name w:val="apple-converted-space"/>
    <w:basedOn w:val="DefaultParagraphFont"/>
    <w:rsid w:val="00BF567B"/>
  </w:style>
  <w:style w:type="paragraph" w:styleId="ListParagraph">
    <w:name w:val="List Paragraph"/>
    <w:basedOn w:val="Normal"/>
    <w:uiPriority w:val="34"/>
    <w:qFormat/>
    <w:rsid w:val="009911D5"/>
    <w:pPr>
      <w:spacing w:after="0" w:line="240" w:lineRule="auto"/>
      <w:ind w:left="720"/>
      <w:contextualSpacing/>
    </w:pPr>
    <w:rPr>
      <w:rFonts w:eastAsiaTheme="minorEastAsia"/>
      <w:sz w:val="24"/>
      <w:szCs w:val="24"/>
    </w:rPr>
  </w:style>
  <w:style w:type="paragraph" w:styleId="PlainText">
    <w:name w:val="Plain Text"/>
    <w:basedOn w:val="Normal"/>
    <w:link w:val="PlainTextChar"/>
    <w:uiPriority w:val="99"/>
    <w:unhideWhenUsed/>
    <w:rsid w:val="00E336F6"/>
    <w:pPr>
      <w:spacing w:after="0" w:line="240" w:lineRule="auto"/>
    </w:pPr>
    <w:rPr>
      <w:rFonts w:ascii="Calibri" w:eastAsia="Malgun Gothic" w:hAnsi="Calibri" w:cs="Times New Roman"/>
      <w:szCs w:val="21"/>
      <w:lang w:eastAsia="ko-KR"/>
    </w:rPr>
  </w:style>
  <w:style w:type="character" w:customStyle="1" w:styleId="PlainTextChar">
    <w:name w:val="Plain Text Char"/>
    <w:basedOn w:val="DefaultParagraphFont"/>
    <w:link w:val="PlainText"/>
    <w:uiPriority w:val="99"/>
    <w:rsid w:val="00E336F6"/>
    <w:rPr>
      <w:rFonts w:ascii="Calibri" w:eastAsia="Malgun Gothic" w:hAnsi="Calibri" w:cs="Times New Roman"/>
      <w:szCs w:val="21"/>
      <w:lang w:eastAsia="ko-KR"/>
    </w:rPr>
  </w:style>
  <w:style w:type="paragraph" w:styleId="EndnoteText">
    <w:name w:val="endnote text"/>
    <w:basedOn w:val="Normal"/>
    <w:link w:val="EndnoteTextChar"/>
    <w:uiPriority w:val="99"/>
    <w:unhideWhenUsed/>
    <w:rsid w:val="00C87F59"/>
    <w:pPr>
      <w:spacing w:after="0" w:line="240" w:lineRule="auto"/>
    </w:pPr>
    <w:rPr>
      <w:sz w:val="20"/>
      <w:szCs w:val="20"/>
    </w:rPr>
  </w:style>
  <w:style w:type="character" w:customStyle="1" w:styleId="EndnoteTextChar">
    <w:name w:val="Endnote Text Char"/>
    <w:basedOn w:val="DefaultParagraphFont"/>
    <w:link w:val="EndnoteText"/>
    <w:uiPriority w:val="99"/>
    <w:rsid w:val="00C87F59"/>
    <w:rPr>
      <w:sz w:val="20"/>
      <w:szCs w:val="20"/>
    </w:rPr>
  </w:style>
  <w:style w:type="character" w:styleId="EndnoteReference">
    <w:name w:val="endnote reference"/>
    <w:basedOn w:val="DefaultParagraphFont"/>
    <w:uiPriority w:val="99"/>
    <w:unhideWhenUsed/>
    <w:rsid w:val="00C87F59"/>
    <w:rPr>
      <w:vertAlign w:val="superscript"/>
    </w:rPr>
  </w:style>
  <w:style w:type="paragraph" w:customStyle="1" w:styleId="Default">
    <w:name w:val="Default"/>
    <w:rsid w:val="007B3C49"/>
    <w:pPr>
      <w:autoSpaceDE w:val="0"/>
      <w:autoSpaceDN w:val="0"/>
      <w:adjustRightInd w:val="0"/>
      <w:spacing w:after="0" w:line="240" w:lineRule="auto"/>
    </w:pPr>
    <w:rPr>
      <w:rFonts w:ascii="Calibri" w:hAnsi="Calibri" w:cs="Calibri"/>
      <w:color w:val="000000"/>
      <w:sz w:val="24"/>
      <w:szCs w:val="24"/>
    </w:rPr>
  </w:style>
  <w:style w:type="paragraph" w:customStyle="1" w:styleId="p2">
    <w:name w:val="p2"/>
    <w:basedOn w:val="Normal"/>
    <w:uiPriority w:val="99"/>
    <w:rsid w:val="008967D8"/>
    <w:pPr>
      <w:spacing w:after="0" w:line="240" w:lineRule="auto"/>
    </w:pPr>
    <w:rPr>
      <w:rFonts w:ascii="Times New Roman" w:hAnsi="Times New Roman" w:cs="Times New Roman"/>
      <w:sz w:val="24"/>
      <w:szCs w:val="24"/>
    </w:rPr>
  </w:style>
  <w:style w:type="paragraph" w:customStyle="1" w:styleId="Subhead">
    <w:name w:val="Subhead"/>
    <w:basedOn w:val="Normal"/>
    <w:uiPriority w:val="99"/>
    <w:rsid w:val="008967D8"/>
    <w:pPr>
      <w:numPr>
        <w:numId w:val="8"/>
      </w:numPr>
      <w:spacing w:after="380" w:line="380" w:lineRule="exact"/>
      <w:ind w:right="-193"/>
      <w:contextualSpacing/>
    </w:pPr>
    <w:rPr>
      <w:rFonts w:ascii="CorpoA" w:hAnsi="CorpoA" w:cs="Times New Roman"/>
      <w:b/>
      <w:bCs/>
      <w:lang w:eastAsia="de-DE"/>
    </w:rPr>
  </w:style>
  <w:style w:type="paragraph" w:styleId="Revision">
    <w:name w:val="Revision"/>
    <w:hidden/>
    <w:uiPriority w:val="99"/>
    <w:semiHidden/>
    <w:rsid w:val="00587010"/>
    <w:pPr>
      <w:spacing w:after="0" w:line="240" w:lineRule="auto"/>
    </w:pPr>
  </w:style>
  <w:style w:type="character" w:styleId="Strong">
    <w:name w:val="Strong"/>
    <w:basedOn w:val="DefaultParagraphFont"/>
    <w:uiPriority w:val="22"/>
    <w:qFormat/>
    <w:rsid w:val="009429AC"/>
    <w:rPr>
      <w:b/>
      <w:bCs/>
    </w:rPr>
  </w:style>
  <w:style w:type="character" w:styleId="Emphasis">
    <w:name w:val="Emphasis"/>
    <w:basedOn w:val="DefaultParagraphFont"/>
    <w:uiPriority w:val="20"/>
    <w:qFormat/>
    <w:rsid w:val="009429AC"/>
    <w:rPr>
      <w:i/>
      <w:iCs/>
    </w:rPr>
  </w:style>
  <w:style w:type="character" w:styleId="FollowedHyperlink">
    <w:name w:val="FollowedHyperlink"/>
    <w:basedOn w:val="DefaultParagraphFont"/>
    <w:uiPriority w:val="99"/>
    <w:semiHidden/>
    <w:unhideWhenUsed/>
    <w:rsid w:val="00C873BC"/>
    <w:rPr>
      <w:color w:val="800080" w:themeColor="followedHyperlink"/>
      <w:u w:val="single"/>
    </w:rPr>
  </w:style>
  <w:style w:type="character" w:customStyle="1" w:styleId="ae-compliance-indent">
    <w:name w:val="ae-compliance-indent"/>
    <w:basedOn w:val="DefaultParagraphFont"/>
    <w:rsid w:val="00816F3D"/>
  </w:style>
  <w:style w:type="character" w:customStyle="1" w:styleId="Heading1Char">
    <w:name w:val="Heading 1 Char"/>
    <w:basedOn w:val="DefaultParagraphFont"/>
    <w:link w:val="Heading1"/>
    <w:uiPriority w:val="9"/>
    <w:rsid w:val="007C1A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5768"/>
    <w:rPr>
      <w:rFonts w:asciiTheme="majorHAnsi" w:eastAsiaTheme="majorEastAsia" w:hAnsiTheme="majorHAnsi" w:cstheme="majorBidi"/>
      <w:b/>
      <w:bCs/>
      <w:color w:val="4F81BD" w:themeColor="accent1"/>
      <w:sz w:val="26"/>
      <w:szCs w:val="26"/>
    </w:rPr>
  </w:style>
  <w:style w:type="paragraph" w:customStyle="1" w:styleId="Copy">
    <w:name w:val="Copy"/>
    <w:basedOn w:val="Normal"/>
    <w:qFormat/>
    <w:rsid w:val="00C03AFB"/>
    <w:pPr>
      <w:spacing w:after="0" w:line="220" w:lineRule="exact"/>
    </w:pPr>
    <w:rPr>
      <w:rFonts w:ascii="Expo Office" w:eastAsia="MS Mincho" w:hAnsi="Expo Office" w:cs="Expo Office"/>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85198">
      <w:bodyDiv w:val="1"/>
      <w:marLeft w:val="0"/>
      <w:marRight w:val="0"/>
      <w:marTop w:val="0"/>
      <w:marBottom w:val="0"/>
      <w:divBdr>
        <w:top w:val="none" w:sz="0" w:space="0" w:color="auto"/>
        <w:left w:val="none" w:sz="0" w:space="0" w:color="auto"/>
        <w:bottom w:val="none" w:sz="0" w:space="0" w:color="auto"/>
        <w:right w:val="none" w:sz="0" w:space="0" w:color="auto"/>
      </w:divBdr>
      <w:divsChild>
        <w:div w:id="1835410781">
          <w:marLeft w:val="0"/>
          <w:marRight w:val="0"/>
          <w:marTop w:val="0"/>
          <w:marBottom w:val="0"/>
          <w:divBdr>
            <w:top w:val="none" w:sz="0" w:space="0" w:color="auto"/>
            <w:left w:val="none" w:sz="0" w:space="0" w:color="auto"/>
            <w:bottom w:val="none" w:sz="0" w:space="0" w:color="auto"/>
            <w:right w:val="none" w:sz="0" w:space="0" w:color="auto"/>
          </w:divBdr>
        </w:div>
      </w:divsChild>
    </w:div>
    <w:div w:id="49773738">
      <w:bodyDiv w:val="1"/>
      <w:marLeft w:val="0"/>
      <w:marRight w:val="0"/>
      <w:marTop w:val="0"/>
      <w:marBottom w:val="0"/>
      <w:divBdr>
        <w:top w:val="none" w:sz="0" w:space="0" w:color="auto"/>
        <w:left w:val="none" w:sz="0" w:space="0" w:color="auto"/>
        <w:bottom w:val="none" w:sz="0" w:space="0" w:color="auto"/>
        <w:right w:val="none" w:sz="0" w:space="0" w:color="auto"/>
      </w:divBdr>
    </w:div>
    <w:div w:id="76830276">
      <w:bodyDiv w:val="1"/>
      <w:marLeft w:val="0"/>
      <w:marRight w:val="0"/>
      <w:marTop w:val="0"/>
      <w:marBottom w:val="0"/>
      <w:divBdr>
        <w:top w:val="none" w:sz="0" w:space="0" w:color="auto"/>
        <w:left w:val="none" w:sz="0" w:space="0" w:color="auto"/>
        <w:bottom w:val="none" w:sz="0" w:space="0" w:color="auto"/>
        <w:right w:val="none" w:sz="0" w:space="0" w:color="auto"/>
      </w:divBdr>
    </w:div>
    <w:div w:id="214242500">
      <w:bodyDiv w:val="1"/>
      <w:marLeft w:val="0"/>
      <w:marRight w:val="0"/>
      <w:marTop w:val="0"/>
      <w:marBottom w:val="0"/>
      <w:divBdr>
        <w:top w:val="none" w:sz="0" w:space="0" w:color="auto"/>
        <w:left w:val="none" w:sz="0" w:space="0" w:color="auto"/>
        <w:bottom w:val="none" w:sz="0" w:space="0" w:color="auto"/>
        <w:right w:val="none" w:sz="0" w:space="0" w:color="auto"/>
      </w:divBdr>
    </w:div>
    <w:div w:id="239409341">
      <w:bodyDiv w:val="1"/>
      <w:marLeft w:val="0"/>
      <w:marRight w:val="0"/>
      <w:marTop w:val="0"/>
      <w:marBottom w:val="0"/>
      <w:divBdr>
        <w:top w:val="none" w:sz="0" w:space="0" w:color="auto"/>
        <w:left w:val="none" w:sz="0" w:space="0" w:color="auto"/>
        <w:bottom w:val="none" w:sz="0" w:space="0" w:color="auto"/>
        <w:right w:val="none" w:sz="0" w:space="0" w:color="auto"/>
      </w:divBdr>
      <w:divsChild>
        <w:div w:id="97679415">
          <w:marLeft w:val="0"/>
          <w:marRight w:val="0"/>
          <w:marTop w:val="0"/>
          <w:marBottom w:val="900"/>
          <w:divBdr>
            <w:top w:val="none" w:sz="0" w:space="0" w:color="auto"/>
            <w:left w:val="none" w:sz="0" w:space="0" w:color="auto"/>
            <w:bottom w:val="none" w:sz="0" w:space="0" w:color="auto"/>
            <w:right w:val="none" w:sz="0" w:space="0" w:color="auto"/>
          </w:divBdr>
          <w:divsChild>
            <w:div w:id="1421442891">
              <w:marLeft w:val="0"/>
              <w:marRight w:val="0"/>
              <w:marTop w:val="0"/>
              <w:marBottom w:val="0"/>
              <w:divBdr>
                <w:top w:val="none" w:sz="0" w:space="0" w:color="auto"/>
                <w:left w:val="none" w:sz="0" w:space="0" w:color="auto"/>
                <w:bottom w:val="none" w:sz="0" w:space="0" w:color="auto"/>
                <w:right w:val="none" w:sz="0" w:space="0" w:color="auto"/>
              </w:divBdr>
              <w:divsChild>
                <w:div w:id="108938921">
                  <w:marLeft w:val="0"/>
                  <w:marRight w:val="0"/>
                  <w:marTop w:val="0"/>
                  <w:marBottom w:val="0"/>
                  <w:divBdr>
                    <w:top w:val="none" w:sz="0" w:space="0" w:color="auto"/>
                    <w:left w:val="none" w:sz="0" w:space="0" w:color="auto"/>
                    <w:bottom w:val="none" w:sz="0" w:space="0" w:color="auto"/>
                    <w:right w:val="none" w:sz="0" w:space="0" w:color="auto"/>
                  </w:divBdr>
                  <w:divsChild>
                    <w:div w:id="181673019">
                      <w:marLeft w:val="0"/>
                      <w:marRight w:val="0"/>
                      <w:marTop w:val="0"/>
                      <w:marBottom w:val="0"/>
                      <w:divBdr>
                        <w:top w:val="single" w:sz="24" w:space="15" w:color="CCCCCC"/>
                        <w:left w:val="none" w:sz="0" w:space="0" w:color="auto"/>
                        <w:bottom w:val="none" w:sz="0" w:space="0" w:color="auto"/>
                        <w:right w:val="none" w:sz="0" w:space="0" w:color="auto"/>
                      </w:divBdr>
                      <w:divsChild>
                        <w:div w:id="1382513853">
                          <w:marLeft w:val="0"/>
                          <w:marRight w:val="0"/>
                          <w:marTop w:val="0"/>
                          <w:marBottom w:val="0"/>
                          <w:divBdr>
                            <w:top w:val="none" w:sz="0" w:space="0" w:color="auto"/>
                            <w:left w:val="none" w:sz="0" w:space="0" w:color="auto"/>
                            <w:bottom w:val="none" w:sz="0" w:space="0" w:color="auto"/>
                            <w:right w:val="none" w:sz="0" w:space="0" w:color="auto"/>
                          </w:divBdr>
                          <w:divsChild>
                            <w:div w:id="466628753">
                              <w:marLeft w:val="0"/>
                              <w:marRight w:val="0"/>
                              <w:marTop w:val="600"/>
                              <w:marBottom w:val="0"/>
                              <w:divBdr>
                                <w:top w:val="none" w:sz="0" w:space="0" w:color="auto"/>
                                <w:left w:val="none" w:sz="0" w:space="0" w:color="auto"/>
                                <w:bottom w:val="none" w:sz="0" w:space="0" w:color="auto"/>
                                <w:right w:val="none" w:sz="0" w:space="0" w:color="auto"/>
                              </w:divBdr>
                              <w:divsChild>
                                <w:div w:id="2107773624">
                                  <w:marLeft w:val="0"/>
                                  <w:marRight w:val="0"/>
                                  <w:marTop w:val="0"/>
                                  <w:marBottom w:val="0"/>
                                  <w:divBdr>
                                    <w:top w:val="none" w:sz="0" w:space="0" w:color="auto"/>
                                    <w:left w:val="none" w:sz="0" w:space="0" w:color="auto"/>
                                    <w:bottom w:val="none" w:sz="0" w:space="0" w:color="auto"/>
                                    <w:right w:val="none" w:sz="0" w:space="0" w:color="auto"/>
                                  </w:divBdr>
                                  <w:divsChild>
                                    <w:div w:id="1248539091">
                                      <w:marLeft w:val="0"/>
                                      <w:marRight w:val="0"/>
                                      <w:marTop w:val="0"/>
                                      <w:marBottom w:val="0"/>
                                      <w:divBdr>
                                        <w:top w:val="none" w:sz="0" w:space="0" w:color="auto"/>
                                        <w:left w:val="none" w:sz="0" w:space="0" w:color="auto"/>
                                        <w:bottom w:val="none" w:sz="0" w:space="0" w:color="auto"/>
                                        <w:right w:val="none" w:sz="0" w:space="0" w:color="auto"/>
                                      </w:divBdr>
                                      <w:divsChild>
                                        <w:div w:id="316346845">
                                          <w:marLeft w:val="0"/>
                                          <w:marRight w:val="0"/>
                                          <w:marTop w:val="900"/>
                                          <w:marBottom w:val="0"/>
                                          <w:divBdr>
                                            <w:top w:val="none" w:sz="0" w:space="0" w:color="auto"/>
                                            <w:left w:val="none" w:sz="0" w:space="0" w:color="auto"/>
                                            <w:bottom w:val="none" w:sz="0" w:space="0" w:color="auto"/>
                                            <w:right w:val="none" w:sz="0" w:space="0" w:color="auto"/>
                                          </w:divBdr>
                                          <w:divsChild>
                                            <w:div w:id="14137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4092935">
      <w:bodyDiv w:val="1"/>
      <w:marLeft w:val="0"/>
      <w:marRight w:val="0"/>
      <w:marTop w:val="0"/>
      <w:marBottom w:val="0"/>
      <w:divBdr>
        <w:top w:val="none" w:sz="0" w:space="0" w:color="auto"/>
        <w:left w:val="none" w:sz="0" w:space="0" w:color="auto"/>
        <w:bottom w:val="none" w:sz="0" w:space="0" w:color="auto"/>
        <w:right w:val="none" w:sz="0" w:space="0" w:color="auto"/>
      </w:divBdr>
    </w:div>
    <w:div w:id="365255550">
      <w:bodyDiv w:val="1"/>
      <w:marLeft w:val="0"/>
      <w:marRight w:val="0"/>
      <w:marTop w:val="0"/>
      <w:marBottom w:val="0"/>
      <w:divBdr>
        <w:top w:val="none" w:sz="0" w:space="0" w:color="auto"/>
        <w:left w:val="none" w:sz="0" w:space="0" w:color="auto"/>
        <w:bottom w:val="none" w:sz="0" w:space="0" w:color="auto"/>
        <w:right w:val="none" w:sz="0" w:space="0" w:color="auto"/>
      </w:divBdr>
    </w:div>
    <w:div w:id="392778092">
      <w:bodyDiv w:val="1"/>
      <w:marLeft w:val="0"/>
      <w:marRight w:val="0"/>
      <w:marTop w:val="0"/>
      <w:marBottom w:val="0"/>
      <w:divBdr>
        <w:top w:val="none" w:sz="0" w:space="0" w:color="auto"/>
        <w:left w:val="none" w:sz="0" w:space="0" w:color="auto"/>
        <w:bottom w:val="none" w:sz="0" w:space="0" w:color="auto"/>
        <w:right w:val="none" w:sz="0" w:space="0" w:color="auto"/>
      </w:divBdr>
    </w:div>
    <w:div w:id="392893755">
      <w:bodyDiv w:val="1"/>
      <w:marLeft w:val="0"/>
      <w:marRight w:val="0"/>
      <w:marTop w:val="0"/>
      <w:marBottom w:val="0"/>
      <w:divBdr>
        <w:top w:val="none" w:sz="0" w:space="0" w:color="auto"/>
        <w:left w:val="none" w:sz="0" w:space="0" w:color="auto"/>
        <w:bottom w:val="none" w:sz="0" w:space="0" w:color="auto"/>
        <w:right w:val="none" w:sz="0" w:space="0" w:color="auto"/>
      </w:divBdr>
    </w:div>
    <w:div w:id="407045063">
      <w:bodyDiv w:val="1"/>
      <w:marLeft w:val="0"/>
      <w:marRight w:val="0"/>
      <w:marTop w:val="0"/>
      <w:marBottom w:val="0"/>
      <w:divBdr>
        <w:top w:val="none" w:sz="0" w:space="0" w:color="auto"/>
        <w:left w:val="none" w:sz="0" w:space="0" w:color="auto"/>
        <w:bottom w:val="none" w:sz="0" w:space="0" w:color="auto"/>
        <w:right w:val="none" w:sz="0" w:space="0" w:color="auto"/>
      </w:divBdr>
    </w:div>
    <w:div w:id="465513520">
      <w:bodyDiv w:val="1"/>
      <w:marLeft w:val="0"/>
      <w:marRight w:val="0"/>
      <w:marTop w:val="0"/>
      <w:marBottom w:val="0"/>
      <w:divBdr>
        <w:top w:val="none" w:sz="0" w:space="0" w:color="auto"/>
        <w:left w:val="none" w:sz="0" w:space="0" w:color="auto"/>
        <w:bottom w:val="none" w:sz="0" w:space="0" w:color="auto"/>
        <w:right w:val="none" w:sz="0" w:space="0" w:color="auto"/>
      </w:divBdr>
    </w:div>
    <w:div w:id="494616612">
      <w:bodyDiv w:val="1"/>
      <w:marLeft w:val="0"/>
      <w:marRight w:val="0"/>
      <w:marTop w:val="0"/>
      <w:marBottom w:val="0"/>
      <w:divBdr>
        <w:top w:val="none" w:sz="0" w:space="0" w:color="auto"/>
        <w:left w:val="none" w:sz="0" w:space="0" w:color="auto"/>
        <w:bottom w:val="none" w:sz="0" w:space="0" w:color="auto"/>
        <w:right w:val="none" w:sz="0" w:space="0" w:color="auto"/>
      </w:divBdr>
    </w:div>
    <w:div w:id="534655642">
      <w:bodyDiv w:val="1"/>
      <w:marLeft w:val="0"/>
      <w:marRight w:val="0"/>
      <w:marTop w:val="0"/>
      <w:marBottom w:val="0"/>
      <w:divBdr>
        <w:top w:val="none" w:sz="0" w:space="0" w:color="auto"/>
        <w:left w:val="none" w:sz="0" w:space="0" w:color="auto"/>
        <w:bottom w:val="none" w:sz="0" w:space="0" w:color="auto"/>
        <w:right w:val="none" w:sz="0" w:space="0" w:color="auto"/>
      </w:divBdr>
    </w:div>
    <w:div w:id="585967254">
      <w:bodyDiv w:val="1"/>
      <w:marLeft w:val="0"/>
      <w:marRight w:val="0"/>
      <w:marTop w:val="0"/>
      <w:marBottom w:val="0"/>
      <w:divBdr>
        <w:top w:val="none" w:sz="0" w:space="0" w:color="auto"/>
        <w:left w:val="none" w:sz="0" w:space="0" w:color="auto"/>
        <w:bottom w:val="none" w:sz="0" w:space="0" w:color="auto"/>
        <w:right w:val="none" w:sz="0" w:space="0" w:color="auto"/>
      </w:divBdr>
    </w:div>
    <w:div w:id="619190896">
      <w:bodyDiv w:val="1"/>
      <w:marLeft w:val="0"/>
      <w:marRight w:val="0"/>
      <w:marTop w:val="0"/>
      <w:marBottom w:val="0"/>
      <w:divBdr>
        <w:top w:val="none" w:sz="0" w:space="0" w:color="auto"/>
        <w:left w:val="none" w:sz="0" w:space="0" w:color="auto"/>
        <w:bottom w:val="none" w:sz="0" w:space="0" w:color="auto"/>
        <w:right w:val="none" w:sz="0" w:space="0" w:color="auto"/>
      </w:divBdr>
      <w:divsChild>
        <w:div w:id="904292810">
          <w:marLeft w:val="1440"/>
          <w:marRight w:val="0"/>
          <w:marTop w:val="0"/>
          <w:marBottom w:val="0"/>
          <w:divBdr>
            <w:top w:val="none" w:sz="0" w:space="0" w:color="auto"/>
            <w:left w:val="none" w:sz="0" w:space="0" w:color="auto"/>
            <w:bottom w:val="none" w:sz="0" w:space="0" w:color="auto"/>
            <w:right w:val="none" w:sz="0" w:space="0" w:color="auto"/>
          </w:divBdr>
        </w:div>
      </w:divsChild>
    </w:div>
    <w:div w:id="682511931">
      <w:bodyDiv w:val="1"/>
      <w:marLeft w:val="0"/>
      <w:marRight w:val="0"/>
      <w:marTop w:val="0"/>
      <w:marBottom w:val="0"/>
      <w:divBdr>
        <w:top w:val="none" w:sz="0" w:space="0" w:color="auto"/>
        <w:left w:val="none" w:sz="0" w:space="0" w:color="auto"/>
        <w:bottom w:val="none" w:sz="0" w:space="0" w:color="auto"/>
        <w:right w:val="none" w:sz="0" w:space="0" w:color="auto"/>
      </w:divBdr>
    </w:div>
    <w:div w:id="692805887">
      <w:bodyDiv w:val="1"/>
      <w:marLeft w:val="0"/>
      <w:marRight w:val="0"/>
      <w:marTop w:val="0"/>
      <w:marBottom w:val="0"/>
      <w:divBdr>
        <w:top w:val="none" w:sz="0" w:space="0" w:color="auto"/>
        <w:left w:val="none" w:sz="0" w:space="0" w:color="auto"/>
        <w:bottom w:val="none" w:sz="0" w:space="0" w:color="auto"/>
        <w:right w:val="none" w:sz="0" w:space="0" w:color="auto"/>
      </w:divBdr>
    </w:div>
    <w:div w:id="698429708">
      <w:bodyDiv w:val="1"/>
      <w:marLeft w:val="0"/>
      <w:marRight w:val="0"/>
      <w:marTop w:val="0"/>
      <w:marBottom w:val="0"/>
      <w:divBdr>
        <w:top w:val="none" w:sz="0" w:space="0" w:color="auto"/>
        <w:left w:val="none" w:sz="0" w:space="0" w:color="auto"/>
        <w:bottom w:val="none" w:sz="0" w:space="0" w:color="auto"/>
        <w:right w:val="none" w:sz="0" w:space="0" w:color="auto"/>
      </w:divBdr>
    </w:div>
    <w:div w:id="736053525">
      <w:bodyDiv w:val="1"/>
      <w:marLeft w:val="0"/>
      <w:marRight w:val="0"/>
      <w:marTop w:val="0"/>
      <w:marBottom w:val="0"/>
      <w:divBdr>
        <w:top w:val="none" w:sz="0" w:space="0" w:color="auto"/>
        <w:left w:val="none" w:sz="0" w:space="0" w:color="auto"/>
        <w:bottom w:val="none" w:sz="0" w:space="0" w:color="auto"/>
        <w:right w:val="none" w:sz="0" w:space="0" w:color="auto"/>
      </w:divBdr>
    </w:div>
    <w:div w:id="780337313">
      <w:bodyDiv w:val="1"/>
      <w:marLeft w:val="0"/>
      <w:marRight w:val="0"/>
      <w:marTop w:val="0"/>
      <w:marBottom w:val="0"/>
      <w:divBdr>
        <w:top w:val="none" w:sz="0" w:space="0" w:color="auto"/>
        <w:left w:val="none" w:sz="0" w:space="0" w:color="auto"/>
        <w:bottom w:val="none" w:sz="0" w:space="0" w:color="auto"/>
        <w:right w:val="none" w:sz="0" w:space="0" w:color="auto"/>
      </w:divBdr>
    </w:div>
    <w:div w:id="836573477">
      <w:bodyDiv w:val="1"/>
      <w:marLeft w:val="0"/>
      <w:marRight w:val="0"/>
      <w:marTop w:val="0"/>
      <w:marBottom w:val="0"/>
      <w:divBdr>
        <w:top w:val="none" w:sz="0" w:space="0" w:color="auto"/>
        <w:left w:val="none" w:sz="0" w:space="0" w:color="auto"/>
        <w:bottom w:val="none" w:sz="0" w:space="0" w:color="auto"/>
        <w:right w:val="none" w:sz="0" w:space="0" w:color="auto"/>
      </w:divBdr>
    </w:div>
    <w:div w:id="868760074">
      <w:bodyDiv w:val="1"/>
      <w:marLeft w:val="0"/>
      <w:marRight w:val="0"/>
      <w:marTop w:val="0"/>
      <w:marBottom w:val="0"/>
      <w:divBdr>
        <w:top w:val="none" w:sz="0" w:space="0" w:color="auto"/>
        <w:left w:val="none" w:sz="0" w:space="0" w:color="auto"/>
        <w:bottom w:val="none" w:sz="0" w:space="0" w:color="auto"/>
        <w:right w:val="none" w:sz="0" w:space="0" w:color="auto"/>
      </w:divBdr>
    </w:div>
    <w:div w:id="874076983">
      <w:bodyDiv w:val="1"/>
      <w:marLeft w:val="0"/>
      <w:marRight w:val="0"/>
      <w:marTop w:val="0"/>
      <w:marBottom w:val="0"/>
      <w:divBdr>
        <w:top w:val="none" w:sz="0" w:space="0" w:color="auto"/>
        <w:left w:val="none" w:sz="0" w:space="0" w:color="auto"/>
        <w:bottom w:val="none" w:sz="0" w:space="0" w:color="auto"/>
        <w:right w:val="none" w:sz="0" w:space="0" w:color="auto"/>
      </w:divBdr>
    </w:div>
    <w:div w:id="879172985">
      <w:bodyDiv w:val="1"/>
      <w:marLeft w:val="0"/>
      <w:marRight w:val="0"/>
      <w:marTop w:val="0"/>
      <w:marBottom w:val="0"/>
      <w:divBdr>
        <w:top w:val="none" w:sz="0" w:space="0" w:color="auto"/>
        <w:left w:val="none" w:sz="0" w:space="0" w:color="auto"/>
        <w:bottom w:val="none" w:sz="0" w:space="0" w:color="auto"/>
        <w:right w:val="none" w:sz="0" w:space="0" w:color="auto"/>
      </w:divBdr>
    </w:div>
    <w:div w:id="881015036">
      <w:bodyDiv w:val="1"/>
      <w:marLeft w:val="0"/>
      <w:marRight w:val="0"/>
      <w:marTop w:val="0"/>
      <w:marBottom w:val="0"/>
      <w:divBdr>
        <w:top w:val="none" w:sz="0" w:space="0" w:color="auto"/>
        <w:left w:val="none" w:sz="0" w:space="0" w:color="auto"/>
        <w:bottom w:val="none" w:sz="0" w:space="0" w:color="auto"/>
        <w:right w:val="none" w:sz="0" w:space="0" w:color="auto"/>
      </w:divBdr>
    </w:div>
    <w:div w:id="889271670">
      <w:bodyDiv w:val="1"/>
      <w:marLeft w:val="0"/>
      <w:marRight w:val="0"/>
      <w:marTop w:val="0"/>
      <w:marBottom w:val="0"/>
      <w:divBdr>
        <w:top w:val="none" w:sz="0" w:space="0" w:color="auto"/>
        <w:left w:val="none" w:sz="0" w:space="0" w:color="auto"/>
        <w:bottom w:val="none" w:sz="0" w:space="0" w:color="auto"/>
        <w:right w:val="none" w:sz="0" w:space="0" w:color="auto"/>
      </w:divBdr>
    </w:div>
    <w:div w:id="901520091">
      <w:bodyDiv w:val="1"/>
      <w:marLeft w:val="0"/>
      <w:marRight w:val="0"/>
      <w:marTop w:val="0"/>
      <w:marBottom w:val="0"/>
      <w:divBdr>
        <w:top w:val="none" w:sz="0" w:space="0" w:color="auto"/>
        <w:left w:val="none" w:sz="0" w:space="0" w:color="auto"/>
        <w:bottom w:val="none" w:sz="0" w:space="0" w:color="auto"/>
        <w:right w:val="none" w:sz="0" w:space="0" w:color="auto"/>
      </w:divBdr>
    </w:div>
    <w:div w:id="947077570">
      <w:bodyDiv w:val="1"/>
      <w:marLeft w:val="0"/>
      <w:marRight w:val="0"/>
      <w:marTop w:val="0"/>
      <w:marBottom w:val="0"/>
      <w:divBdr>
        <w:top w:val="none" w:sz="0" w:space="0" w:color="auto"/>
        <w:left w:val="none" w:sz="0" w:space="0" w:color="auto"/>
        <w:bottom w:val="none" w:sz="0" w:space="0" w:color="auto"/>
        <w:right w:val="none" w:sz="0" w:space="0" w:color="auto"/>
      </w:divBdr>
      <w:divsChild>
        <w:div w:id="358701357">
          <w:marLeft w:val="0"/>
          <w:marRight w:val="0"/>
          <w:marTop w:val="0"/>
          <w:marBottom w:val="0"/>
          <w:divBdr>
            <w:top w:val="none" w:sz="0" w:space="0" w:color="auto"/>
            <w:left w:val="none" w:sz="0" w:space="0" w:color="auto"/>
            <w:bottom w:val="none" w:sz="0" w:space="0" w:color="auto"/>
            <w:right w:val="none" w:sz="0" w:space="0" w:color="auto"/>
          </w:divBdr>
          <w:divsChild>
            <w:div w:id="884409458">
              <w:marLeft w:val="0"/>
              <w:marRight w:val="0"/>
              <w:marTop w:val="0"/>
              <w:marBottom w:val="0"/>
              <w:divBdr>
                <w:top w:val="none" w:sz="0" w:space="0" w:color="auto"/>
                <w:left w:val="none" w:sz="0" w:space="0" w:color="auto"/>
                <w:bottom w:val="none" w:sz="0" w:space="0" w:color="auto"/>
                <w:right w:val="none" w:sz="0" w:space="0" w:color="auto"/>
              </w:divBdr>
              <w:divsChild>
                <w:div w:id="994257387">
                  <w:marLeft w:val="0"/>
                  <w:marRight w:val="0"/>
                  <w:marTop w:val="0"/>
                  <w:marBottom w:val="0"/>
                  <w:divBdr>
                    <w:top w:val="none" w:sz="0" w:space="0" w:color="auto"/>
                    <w:left w:val="none" w:sz="0" w:space="0" w:color="auto"/>
                    <w:bottom w:val="none" w:sz="0" w:space="0" w:color="auto"/>
                    <w:right w:val="none" w:sz="0" w:space="0" w:color="auto"/>
                  </w:divBdr>
                  <w:divsChild>
                    <w:div w:id="650789073">
                      <w:marLeft w:val="0"/>
                      <w:marRight w:val="0"/>
                      <w:marTop w:val="0"/>
                      <w:marBottom w:val="0"/>
                      <w:divBdr>
                        <w:top w:val="none" w:sz="0" w:space="0" w:color="auto"/>
                        <w:left w:val="none" w:sz="0" w:space="0" w:color="auto"/>
                        <w:bottom w:val="none" w:sz="0" w:space="0" w:color="auto"/>
                        <w:right w:val="none" w:sz="0" w:space="0" w:color="auto"/>
                      </w:divBdr>
                      <w:divsChild>
                        <w:div w:id="407121604">
                          <w:marLeft w:val="0"/>
                          <w:marRight w:val="0"/>
                          <w:marTop w:val="0"/>
                          <w:marBottom w:val="0"/>
                          <w:divBdr>
                            <w:top w:val="none" w:sz="0" w:space="0" w:color="auto"/>
                            <w:left w:val="none" w:sz="0" w:space="0" w:color="auto"/>
                            <w:bottom w:val="none" w:sz="0" w:space="0" w:color="auto"/>
                            <w:right w:val="none" w:sz="0" w:space="0" w:color="auto"/>
                          </w:divBdr>
                          <w:divsChild>
                            <w:div w:id="8840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383483">
      <w:bodyDiv w:val="1"/>
      <w:marLeft w:val="0"/>
      <w:marRight w:val="0"/>
      <w:marTop w:val="0"/>
      <w:marBottom w:val="0"/>
      <w:divBdr>
        <w:top w:val="none" w:sz="0" w:space="0" w:color="auto"/>
        <w:left w:val="none" w:sz="0" w:space="0" w:color="auto"/>
        <w:bottom w:val="none" w:sz="0" w:space="0" w:color="auto"/>
        <w:right w:val="none" w:sz="0" w:space="0" w:color="auto"/>
      </w:divBdr>
      <w:divsChild>
        <w:div w:id="1405369957">
          <w:marLeft w:val="0"/>
          <w:marRight w:val="0"/>
          <w:marTop w:val="0"/>
          <w:marBottom w:val="0"/>
          <w:divBdr>
            <w:top w:val="none" w:sz="0" w:space="0" w:color="auto"/>
            <w:left w:val="none" w:sz="0" w:space="0" w:color="auto"/>
            <w:bottom w:val="none" w:sz="0" w:space="0" w:color="auto"/>
            <w:right w:val="none" w:sz="0" w:space="0" w:color="auto"/>
          </w:divBdr>
          <w:divsChild>
            <w:div w:id="1273394566">
              <w:marLeft w:val="0"/>
              <w:marRight w:val="0"/>
              <w:marTop w:val="0"/>
              <w:marBottom w:val="0"/>
              <w:divBdr>
                <w:top w:val="none" w:sz="0" w:space="0" w:color="auto"/>
                <w:left w:val="none" w:sz="0" w:space="0" w:color="auto"/>
                <w:bottom w:val="none" w:sz="0" w:space="0" w:color="auto"/>
                <w:right w:val="none" w:sz="0" w:space="0" w:color="auto"/>
              </w:divBdr>
              <w:divsChild>
                <w:div w:id="1247691382">
                  <w:marLeft w:val="-4658"/>
                  <w:marRight w:val="0"/>
                  <w:marTop w:val="0"/>
                  <w:marBottom w:val="0"/>
                  <w:divBdr>
                    <w:top w:val="none" w:sz="0" w:space="0" w:color="auto"/>
                    <w:left w:val="none" w:sz="0" w:space="0" w:color="auto"/>
                    <w:bottom w:val="none" w:sz="0" w:space="0" w:color="auto"/>
                    <w:right w:val="none" w:sz="0" w:space="0" w:color="auto"/>
                  </w:divBdr>
                  <w:divsChild>
                    <w:div w:id="618950599">
                      <w:marLeft w:val="0"/>
                      <w:marRight w:val="0"/>
                      <w:marTop w:val="0"/>
                      <w:marBottom w:val="0"/>
                      <w:divBdr>
                        <w:top w:val="none" w:sz="0" w:space="0" w:color="auto"/>
                        <w:left w:val="none" w:sz="0" w:space="0" w:color="auto"/>
                        <w:bottom w:val="none" w:sz="0" w:space="0" w:color="auto"/>
                        <w:right w:val="none" w:sz="0" w:space="0" w:color="auto"/>
                      </w:divBdr>
                      <w:divsChild>
                        <w:div w:id="763302907">
                          <w:marLeft w:val="0"/>
                          <w:marRight w:val="0"/>
                          <w:marTop w:val="0"/>
                          <w:marBottom w:val="0"/>
                          <w:divBdr>
                            <w:top w:val="none" w:sz="0" w:space="0" w:color="auto"/>
                            <w:left w:val="none" w:sz="0" w:space="0" w:color="auto"/>
                            <w:bottom w:val="none" w:sz="0" w:space="0" w:color="auto"/>
                            <w:right w:val="none" w:sz="0" w:space="0" w:color="auto"/>
                          </w:divBdr>
                          <w:divsChild>
                            <w:div w:id="681014631">
                              <w:marLeft w:val="0"/>
                              <w:marRight w:val="0"/>
                              <w:marTop w:val="0"/>
                              <w:marBottom w:val="0"/>
                              <w:divBdr>
                                <w:top w:val="none" w:sz="0" w:space="0" w:color="auto"/>
                                <w:left w:val="none" w:sz="0" w:space="0" w:color="auto"/>
                                <w:bottom w:val="none" w:sz="0" w:space="0" w:color="auto"/>
                                <w:right w:val="none" w:sz="0" w:space="0" w:color="auto"/>
                              </w:divBdr>
                              <w:divsChild>
                                <w:div w:id="2137602557">
                                  <w:marLeft w:val="0"/>
                                  <w:marRight w:val="0"/>
                                  <w:marTop w:val="0"/>
                                  <w:marBottom w:val="0"/>
                                  <w:divBdr>
                                    <w:top w:val="none" w:sz="0" w:space="0" w:color="auto"/>
                                    <w:left w:val="none" w:sz="0" w:space="0" w:color="auto"/>
                                    <w:bottom w:val="none" w:sz="0" w:space="0" w:color="auto"/>
                                    <w:right w:val="none" w:sz="0" w:space="0" w:color="auto"/>
                                  </w:divBdr>
                                  <w:divsChild>
                                    <w:div w:id="8570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843028">
      <w:bodyDiv w:val="1"/>
      <w:marLeft w:val="0"/>
      <w:marRight w:val="0"/>
      <w:marTop w:val="0"/>
      <w:marBottom w:val="0"/>
      <w:divBdr>
        <w:top w:val="none" w:sz="0" w:space="0" w:color="auto"/>
        <w:left w:val="none" w:sz="0" w:space="0" w:color="auto"/>
        <w:bottom w:val="none" w:sz="0" w:space="0" w:color="auto"/>
        <w:right w:val="none" w:sz="0" w:space="0" w:color="auto"/>
      </w:divBdr>
    </w:div>
    <w:div w:id="1047221944">
      <w:bodyDiv w:val="1"/>
      <w:marLeft w:val="0"/>
      <w:marRight w:val="0"/>
      <w:marTop w:val="0"/>
      <w:marBottom w:val="0"/>
      <w:divBdr>
        <w:top w:val="none" w:sz="0" w:space="0" w:color="auto"/>
        <w:left w:val="none" w:sz="0" w:space="0" w:color="auto"/>
        <w:bottom w:val="none" w:sz="0" w:space="0" w:color="auto"/>
        <w:right w:val="none" w:sz="0" w:space="0" w:color="auto"/>
      </w:divBdr>
    </w:div>
    <w:div w:id="1094015014">
      <w:bodyDiv w:val="1"/>
      <w:marLeft w:val="0"/>
      <w:marRight w:val="0"/>
      <w:marTop w:val="0"/>
      <w:marBottom w:val="0"/>
      <w:divBdr>
        <w:top w:val="none" w:sz="0" w:space="0" w:color="auto"/>
        <w:left w:val="none" w:sz="0" w:space="0" w:color="auto"/>
        <w:bottom w:val="none" w:sz="0" w:space="0" w:color="auto"/>
        <w:right w:val="none" w:sz="0" w:space="0" w:color="auto"/>
      </w:divBdr>
      <w:divsChild>
        <w:div w:id="435710068">
          <w:marLeft w:val="0"/>
          <w:marRight w:val="0"/>
          <w:marTop w:val="375"/>
          <w:marBottom w:val="375"/>
          <w:divBdr>
            <w:top w:val="none" w:sz="0" w:space="0" w:color="auto"/>
            <w:left w:val="none" w:sz="0" w:space="0" w:color="auto"/>
            <w:bottom w:val="none" w:sz="0" w:space="0" w:color="auto"/>
            <w:right w:val="none" w:sz="0" w:space="0" w:color="auto"/>
          </w:divBdr>
          <w:divsChild>
            <w:div w:id="1453746804">
              <w:marLeft w:val="0"/>
              <w:marRight w:val="0"/>
              <w:marTop w:val="100"/>
              <w:marBottom w:val="100"/>
              <w:divBdr>
                <w:top w:val="none" w:sz="0" w:space="0" w:color="auto"/>
                <w:left w:val="none" w:sz="0" w:space="0" w:color="auto"/>
                <w:bottom w:val="none" w:sz="0" w:space="0" w:color="auto"/>
                <w:right w:val="none" w:sz="0" w:space="0" w:color="auto"/>
              </w:divBdr>
              <w:divsChild>
                <w:div w:id="256866301">
                  <w:marLeft w:val="0"/>
                  <w:marRight w:val="0"/>
                  <w:marTop w:val="0"/>
                  <w:marBottom w:val="0"/>
                  <w:divBdr>
                    <w:top w:val="none" w:sz="0" w:space="0" w:color="auto"/>
                    <w:left w:val="none" w:sz="0" w:space="0" w:color="auto"/>
                    <w:bottom w:val="none" w:sz="0" w:space="0" w:color="auto"/>
                    <w:right w:val="none" w:sz="0" w:space="0" w:color="auto"/>
                  </w:divBdr>
                  <w:divsChild>
                    <w:div w:id="1993605901">
                      <w:marLeft w:val="0"/>
                      <w:marRight w:val="0"/>
                      <w:marTop w:val="0"/>
                      <w:marBottom w:val="0"/>
                      <w:divBdr>
                        <w:top w:val="none" w:sz="0" w:space="0" w:color="auto"/>
                        <w:left w:val="none" w:sz="0" w:space="0" w:color="auto"/>
                        <w:bottom w:val="none" w:sz="0" w:space="0" w:color="auto"/>
                        <w:right w:val="none" w:sz="0" w:space="0" w:color="auto"/>
                      </w:divBdr>
                      <w:divsChild>
                        <w:div w:id="319382548">
                          <w:marLeft w:val="0"/>
                          <w:marRight w:val="0"/>
                          <w:marTop w:val="0"/>
                          <w:marBottom w:val="0"/>
                          <w:divBdr>
                            <w:top w:val="none" w:sz="0" w:space="0" w:color="auto"/>
                            <w:left w:val="none" w:sz="0" w:space="0" w:color="auto"/>
                            <w:bottom w:val="none" w:sz="0" w:space="0" w:color="auto"/>
                            <w:right w:val="none" w:sz="0" w:space="0" w:color="auto"/>
                          </w:divBdr>
                          <w:divsChild>
                            <w:div w:id="294601109">
                              <w:marLeft w:val="0"/>
                              <w:marRight w:val="0"/>
                              <w:marTop w:val="0"/>
                              <w:marBottom w:val="0"/>
                              <w:divBdr>
                                <w:top w:val="none" w:sz="0" w:space="0" w:color="auto"/>
                                <w:left w:val="none" w:sz="0" w:space="0" w:color="auto"/>
                                <w:bottom w:val="none" w:sz="0" w:space="0" w:color="auto"/>
                                <w:right w:val="none" w:sz="0" w:space="0" w:color="auto"/>
                              </w:divBdr>
                              <w:divsChild>
                                <w:div w:id="4494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55655">
      <w:bodyDiv w:val="1"/>
      <w:marLeft w:val="0"/>
      <w:marRight w:val="0"/>
      <w:marTop w:val="0"/>
      <w:marBottom w:val="0"/>
      <w:divBdr>
        <w:top w:val="none" w:sz="0" w:space="0" w:color="auto"/>
        <w:left w:val="none" w:sz="0" w:space="0" w:color="auto"/>
        <w:bottom w:val="none" w:sz="0" w:space="0" w:color="auto"/>
        <w:right w:val="none" w:sz="0" w:space="0" w:color="auto"/>
      </w:divBdr>
    </w:div>
    <w:div w:id="1148941049">
      <w:bodyDiv w:val="1"/>
      <w:marLeft w:val="0"/>
      <w:marRight w:val="0"/>
      <w:marTop w:val="0"/>
      <w:marBottom w:val="0"/>
      <w:divBdr>
        <w:top w:val="none" w:sz="0" w:space="0" w:color="auto"/>
        <w:left w:val="none" w:sz="0" w:space="0" w:color="auto"/>
        <w:bottom w:val="none" w:sz="0" w:space="0" w:color="auto"/>
        <w:right w:val="none" w:sz="0" w:space="0" w:color="auto"/>
      </w:divBdr>
    </w:div>
    <w:div w:id="1153067338">
      <w:bodyDiv w:val="1"/>
      <w:marLeft w:val="0"/>
      <w:marRight w:val="0"/>
      <w:marTop w:val="0"/>
      <w:marBottom w:val="0"/>
      <w:divBdr>
        <w:top w:val="none" w:sz="0" w:space="0" w:color="auto"/>
        <w:left w:val="none" w:sz="0" w:space="0" w:color="auto"/>
        <w:bottom w:val="none" w:sz="0" w:space="0" w:color="auto"/>
        <w:right w:val="none" w:sz="0" w:space="0" w:color="auto"/>
      </w:divBdr>
    </w:div>
    <w:div w:id="1154105149">
      <w:bodyDiv w:val="1"/>
      <w:marLeft w:val="0"/>
      <w:marRight w:val="0"/>
      <w:marTop w:val="0"/>
      <w:marBottom w:val="0"/>
      <w:divBdr>
        <w:top w:val="none" w:sz="0" w:space="0" w:color="auto"/>
        <w:left w:val="none" w:sz="0" w:space="0" w:color="auto"/>
        <w:bottom w:val="none" w:sz="0" w:space="0" w:color="auto"/>
        <w:right w:val="none" w:sz="0" w:space="0" w:color="auto"/>
      </w:divBdr>
    </w:div>
    <w:div w:id="1169759372">
      <w:bodyDiv w:val="1"/>
      <w:marLeft w:val="0"/>
      <w:marRight w:val="0"/>
      <w:marTop w:val="0"/>
      <w:marBottom w:val="0"/>
      <w:divBdr>
        <w:top w:val="none" w:sz="0" w:space="0" w:color="auto"/>
        <w:left w:val="none" w:sz="0" w:space="0" w:color="auto"/>
        <w:bottom w:val="none" w:sz="0" w:space="0" w:color="auto"/>
        <w:right w:val="none" w:sz="0" w:space="0" w:color="auto"/>
      </w:divBdr>
    </w:div>
    <w:div w:id="1183979148">
      <w:bodyDiv w:val="1"/>
      <w:marLeft w:val="0"/>
      <w:marRight w:val="0"/>
      <w:marTop w:val="0"/>
      <w:marBottom w:val="0"/>
      <w:divBdr>
        <w:top w:val="none" w:sz="0" w:space="0" w:color="auto"/>
        <w:left w:val="none" w:sz="0" w:space="0" w:color="auto"/>
        <w:bottom w:val="none" w:sz="0" w:space="0" w:color="auto"/>
        <w:right w:val="none" w:sz="0" w:space="0" w:color="auto"/>
      </w:divBdr>
    </w:div>
    <w:div w:id="1211918259">
      <w:bodyDiv w:val="1"/>
      <w:marLeft w:val="0"/>
      <w:marRight w:val="0"/>
      <w:marTop w:val="0"/>
      <w:marBottom w:val="0"/>
      <w:divBdr>
        <w:top w:val="none" w:sz="0" w:space="0" w:color="auto"/>
        <w:left w:val="none" w:sz="0" w:space="0" w:color="auto"/>
        <w:bottom w:val="none" w:sz="0" w:space="0" w:color="auto"/>
        <w:right w:val="none" w:sz="0" w:space="0" w:color="auto"/>
      </w:divBdr>
      <w:divsChild>
        <w:div w:id="1501122841">
          <w:marLeft w:val="1440"/>
          <w:marRight w:val="0"/>
          <w:marTop w:val="0"/>
          <w:marBottom w:val="0"/>
          <w:divBdr>
            <w:top w:val="none" w:sz="0" w:space="0" w:color="auto"/>
            <w:left w:val="none" w:sz="0" w:space="0" w:color="auto"/>
            <w:bottom w:val="none" w:sz="0" w:space="0" w:color="auto"/>
            <w:right w:val="none" w:sz="0" w:space="0" w:color="auto"/>
          </w:divBdr>
        </w:div>
      </w:divsChild>
    </w:div>
    <w:div w:id="1233199562">
      <w:bodyDiv w:val="1"/>
      <w:marLeft w:val="0"/>
      <w:marRight w:val="0"/>
      <w:marTop w:val="0"/>
      <w:marBottom w:val="0"/>
      <w:divBdr>
        <w:top w:val="none" w:sz="0" w:space="0" w:color="auto"/>
        <w:left w:val="none" w:sz="0" w:space="0" w:color="auto"/>
        <w:bottom w:val="none" w:sz="0" w:space="0" w:color="auto"/>
        <w:right w:val="none" w:sz="0" w:space="0" w:color="auto"/>
      </w:divBdr>
    </w:div>
    <w:div w:id="1293288502">
      <w:bodyDiv w:val="1"/>
      <w:marLeft w:val="0"/>
      <w:marRight w:val="0"/>
      <w:marTop w:val="0"/>
      <w:marBottom w:val="0"/>
      <w:divBdr>
        <w:top w:val="none" w:sz="0" w:space="0" w:color="auto"/>
        <w:left w:val="none" w:sz="0" w:space="0" w:color="auto"/>
        <w:bottom w:val="none" w:sz="0" w:space="0" w:color="auto"/>
        <w:right w:val="none" w:sz="0" w:space="0" w:color="auto"/>
      </w:divBdr>
    </w:div>
    <w:div w:id="1333490325">
      <w:bodyDiv w:val="1"/>
      <w:marLeft w:val="0"/>
      <w:marRight w:val="0"/>
      <w:marTop w:val="0"/>
      <w:marBottom w:val="0"/>
      <w:divBdr>
        <w:top w:val="none" w:sz="0" w:space="0" w:color="auto"/>
        <w:left w:val="none" w:sz="0" w:space="0" w:color="auto"/>
        <w:bottom w:val="none" w:sz="0" w:space="0" w:color="auto"/>
        <w:right w:val="none" w:sz="0" w:space="0" w:color="auto"/>
      </w:divBdr>
      <w:divsChild>
        <w:div w:id="1498111999">
          <w:marLeft w:val="0"/>
          <w:marRight w:val="0"/>
          <w:marTop w:val="0"/>
          <w:marBottom w:val="0"/>
          <w:divBdr>
            <w:top w:val="none" w:sz="0" w:space="0" w:color="auto"/>
            <w:left w:val="none" w:sz="0" w:space="0" w:color="auto"/>
            <w:bottom w:val="none" w:sz="0" w:space="0" w:color="auto"/>
            <w:right w:val="none" w:sz="0" w:space="0" w:color="auto"/>
          </w:divBdr>
          <w:divsChild>
            <w:div w:id="951396864">
              <w:marLeft w:val="0"/>
              <w:marRight w:val="0"/>
              <w:marTop w:val="0"/>
              <w:marBottom w:val="0"/>
              <w:divBdr>
                <w:top w:val="none" w:sz="0" w:space="0" w:color="auto"/>
                <w:left w:val="none" w:sz="0" w:space="0" w:color="auto"/>
                <w:bottom w:val="none" w:sz="0" w:space="0" w:color="auto"/>
                <w:right w:val="none" w:sz="0" w:space="0" w:color="auto"/>
              </w:divBdr>
              <w:divsChild>
                <w:div w:id="233467930">
                  <w:marLeft w:val="0"/>
                  <w:marRight w:val="0"/>
                  <w:marTop w:val="0"/>
                  <w:marBottom w:val="0"/>
                  <w:divBdr>
                    <w:top w:val="none" w:sz="0" w:space="0" w:color="auto"/>
                    <w:left w:val="none" w:sz="0" w:space="0" w:color="auto"/>
                    <w:bottom w:val="none" w:sz="0" w:space="0" w:color="auto"/>
                    <w:right w:val="none" w:sz="0" w:space="0" w:color="auto"/>
                  </w:divBdr>
                  <w:divsChild>
                    <w:div w:id="1287079301">
                      <w:marLeft w:val="0"/>
                      <w:marRight w:val="0"/>
                      <w:marTop w:val="0"/>
                      <w:marBottom w:val="0"/>
                      <w:divBdr>
                        <w:top w:val="none" w:sz="0" w:space="0" w:color="auto"/>
                        <w:left w:val="none" w:sz="0" w:space="0" w:color="auto"/>
                        <w:bottom w:val="none" w:sz="0" w:space="0" w:color="auto"/>
                        <w:right w:val="none" w:sz="0" w:space="0" w:color="auto"/>
                      </w:divBdr>
                      <w:divsChild>
                        <w:div w:id="29112449">
                          <w:marLeft w:val="0"/>
                          <w:marRight w:val="0"/>
                          <w:marTop w:val="0"/>
                          <w:marBottom w:val="0"/>
                          <w:divBdr>
                            <w:top w:val="none" w:sz="0" w:space="0" w:color="auto"/>
                            <w:left w:val="none" w:sz="0" w:space="0" w:color="auto"/>
                            <w:bottom w:val="none" w:sz="0" w:space="0" w:color="auto"/>
                            <w:right w:val="none" w:sz="0" w:space="0" w:color="auto"/>
                          </w:divBdr>
                          <w:divsChild>
                            <w:div w:id="1006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022308">
      <w:bodyDiv w:val="1"/>
      <w:marLeft w:val="0"/>
      <w:marRight w:val="0"/>
      <w:marTop w:val="0"/>
      <w:marBottom w:val="0"/>
      <w:divBdr>
        <w:top w:val="none" w:sz="0" w:space="0" w:color="auto"/>
        <w:left w:val="none" w:sz="0" w:space="0" w:color="auto"/>
        <w:bottom w:val="none" w:sz="0" w:space="0" w:color="auto"/>
        <w:right w:val="none" w:sz="0" w:space="0" w:color="auto"/>
      </w:divBdr>
    </w:div>
    <w:div w:id="1400130939">
      <w:bodyDiv w:val="1"/>
      <w:marLeft w:val="0"/>
      <w:marRight w:val="0"/>
      <w:marTop w:val="0"/>
      <w:marBottom w:val="0"/>
      <w:divBdr>
        <w:top w:val="none" w:sz="0" w:space="0" w:color="auto"/>
        <w:left w:val="none" w:sz="0" w:space="0" w:color="auto"/>
        <w:bottom w:val="none" w:sz="0" w:space="0" w:color="auto"/>
        <w:right w:val="none" w:sz="0" w:space="0" w:color="auto"/>
      </w:divBdr>
    </w:div>
    <w:div w:id="1454249191">
      <w:bodyDiv w:val="1"/>
      <w:marLeft w:val="0"/>
      <w:marRight w:val="0"/>
      <w:marTop w:val="0"/>
      <w:marBottom w:val="0"/>
      <w:divBdr>
        <w:top w:val="none" w:sz="0" w:space="0" w:color="auto"/>
        <w:left w:val="none" w:sz="0" w:space="0" w:color="auto"/>
        <w:bottom w:val="none" w:sz="0" w:space="0" w:color="auto"/>
        <w:right w:val="none" w:sz="0" w:space="0" w:color="auto"/>
      </w:divBdr>
    </w:div>
    <w:div w:id="1466311420">
      <w:bodyDiv w:val="1"/>
      <w:marLeft w:val="0"/>
      <w:marRight w:val="0"/>
      <w:marTop w:val="0"/>
      <w:marBottom w:val="0"/>
      <w:divBdr>
        <w:top w:val="none" w:sz="0" w:space="0" w:color="auto"/>
        <w:left w:val="none" w:sz="0" w:space="0" w:color="auto"/>
        <w:bottom w:val="none" w:sz="0" w:space="0" w:color="auto"/>
        <w:right w:val="none" w:sz="0" w:space="0" w:color="auto"/>
      </w:divBdr>
    </w:div>
    <w:div w:id="1478765980">
      <w:bodyDiv w:val="1"/>
      <w:marLeft w:val="0"/>
      <w:marRight w:val="0"/>
      <w:marTop w:val="0"/>
      <w:marBottom w:val="0"/>
      <w:divBdr>
        <w:top w:val="none" w:sz="0" w:space="0" w:color="auto"/>
        <w:left w:val="none" w:sz="0" w:space="0" w:color="auto"/>
        <w:bottom w:val="none" w:sz="0" w:space="0" w:color="auto"/>
        <w:right w:val="none" w:sz="0" w:space="0" w:color="auto"/>
      </w:divBdr>
    </w:div>
    <w:div w:id="1494024250">
      <w:bodyDiv w:val="1"/>
      <w:marLeft w:val="0"/>
      <w:marRight w:val="0"/>
      <w:marTop w:val="0"/>
      <w:marBottom w:val="0"/>
      <w:divBdr>
        <w:top w:val="none" w:sz="0" w:space="0" w:color="auto"/>
        <w:left w:val="none" w:sz="0" w:space="0" w:color="auto"/>
        <w:bottom w:val="none" w:sz="0" w:space="0" w:color="auto"/>
        <w:right w:val="none" w:sz="0" w:space="0" w:color="auto"/>
      </w:divBdr>
    </w:div>
    <w:div w:id="1517040838">
      <w:bodyDiv w:val="1"/>
      <w:marLeft w:val="0"/>
      <w:marRight w:val="0"/>
      <w:marTop w:val="0"/>
      <w:marBottom w:val="0"/>
      <w:divBdr>
        <w:top w:val="none" w:sz="0" w:space="0" w:color="auto"/>
        <w:left w:val="none" w:sz="0" w:space="0" w:color="auto"/>
        <w:bottom w:val="none" w:sz="0" w:space="0" w:color="auto"/>
        <w:right w:val="none" w:sz="0" w:space="0" w:color="auto"/>
      </w:divBdr>
    </w:div>
    <w:div w:id="1530339756">
      <w:bodyDiv w:val="1"/>
      <w:marLeft w:val="0"/>
      <w:marRight w:val="0"/>
      <w:marTop w:val="0"/>
      <w:marBottom w:val="0"/>
      <w:divBdr>
        <w:top w:val="none" w:sz="0" w:space="0" w:color="auto"/>
        <w:left w:val="none" w:sz="0" w:space="0" w:color="auto"/>
        <w:bottom w:val="none" w:sz="0" w:space="0" w:color="auto"/>
        <w:right w:val="none" w:sz="0" w:space="0" w:color="auto"/>
      </w:divBdr>
      <w:divsChild>
        <w:div w:id="1251232449">
          <w:marLeft w:val="0"/>
          <w:marRight w:val="0"/>
          <w:marTop w:val="0"/>
          <w:marBottom w:val="900"/>
          <w:divBdr>
            <w:top w:val="none" w:sz="0" w:space="0" w:color="auto"/>
            <w:left w:val="none" w:sz="0" w:space="0" w:color="auto"/>
            <w:bottom w:val="none" w:sz="0" w:space="0" w:color="auto"/>
            <w:right w:val="none" w:sz="0" w:space="0" w:color="auto"/>
          </w:divBdr>
          <w:divsChild>
            <w:div w:id="1205171844">
              <w:marLeft w:val="0"/>
              <w:marRight w:val="0"/>
              <w:marTop w:val="0"/>
              <w:marBottom w:val="0"/>
              <w:divBdr>
                <w:top w:val="none" w:sz="0" w:space="0" w:color="auto"/>
                <w:left w:val="none" w:sz="0" w:space="0" w:color="auto"/>
                <w:bottom w:val="none" w:sz="0" w:space="0" w:color="auto"/>
                <w:right w:val="none" w:sz="0" w:space="0" w:color="auto"/>
              </w:divBdr>
              <w:divsChild>
                <w:div w:id="258368284">
                  <w:marLeft w:val="0"/>
                  <w:marRight w:val="0"/>
                  <w:marTop w:val="0"/>
                  <w:marBottom w:val="0"/>
                  <w:divBdr>
                    <w:top w:val="none" w:sz="0" w:space="0" w:color="auto"/>
                    <w:left w:val="none" w:sz="0" w:space="0" w:color="auto"/>
                    <w:bottom w:val="none" w:sz="0" w:space="0" w:color="auto"/>
                    <w:right w:val="none" w:sz="0" w:space="0" w:color="auto"/>
                  </w:divBdr>
                  <w:divsChild>
                    <w:div w:id="1577401011">
                      <w:marLeft w:val="0"/>
                      <w:marRight w:val="0"/>
                      <w:marTop w:val="0"/>
                      <w:marBottom w:val="0"/>
                      <w:divBdr>
                        <w:top w:val="none" w:sz="0" w:space="0" w:color="auto"/>
                        <w:left w:val="none" w:sz="0" w:space="0" w:color="auto"/>
                        <w:bottom w:val="none" w:sz="0" w:space="0" w:color="auto"/>
                        <w:right w:val="none" w:sz="0" w:space="0" w:color="auto"/>
                      </w:divBdr>
                      <w:divsChild>
                        <w:div w:id="1088575980">
                          <w:marLeft w:val="0"/>
                          <w:marRight w:val="0"/>
                          <w:marTop w:val="0"/>
                          <w:marBottom w:val="0"/>
                          <w:divBdr>
                            <w:top w:val="none" w:sz="0" w:space="0" w:color="auto"/>
                            <w:left w:val="none" w:sz="0" w:space="0" w:color="auto"/>
                            <w:bottom w:val="none" w:sz="0" w:space="0" w:color="auto"/>
                            <w:right w:val="none" w:sz="0" w:space="0" w:color="auto"/>
                          </w:divBdr>
                          <w:divsChild>
                            <w:div w:id="1744838767">
                              <w:marLeft w:val="0"/>
                              <w:marRight w:val="0"/>
                              <w:marTop w:val="0"/>
                              <w:marBottom w:val="0"/>
                              <w:divBdr>
                                <w:top w:val="none" w:sz="0" w:space="0" w:color="auto"/>
                                <w:left w:val="none" w:sz="0" w:space="0" w:color="auto"/>
                                <w:bottom w:val="none" w:sz="0" w:space="0" w:color="auto"/>
                                <w:right w:val="none" w:sz="0" w:space="0" w:color="auto"/>
                              </w:divBdr>
                              <w:divsChild>
                                <w:div w:id="11311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933707">
      <w:bodyDiv w:val="1"/>
      <w:marLeft w:val="0"/>
      <w:marRight w:val="0"/>
      <w:marTop w:val="0"/>
      <w:marBottom w:val="0"/>
      <w:divBdr>
        <w:top w:val="none" w:sz="0" w:space="0" w:color="auto"/>
        <w:left w:val="none" w:sz="0" w:space="0" w:color="auto"/>
        <w:bottom w:val="none" w:sz="0" w:space="0" w:color="auto"/>
        <w:right w:val="none" w:sz="0" w:space="0" w:color="auto"/>
      </w:divBdr>
    </w:div>
    <w:div w:id="1573809942">
      <w:bodyDiv w:val="1"/>
      <w:marLeft w:val="0"/>
      <w:marRight w:val="0"/>
      <w:marTop w:val="0"/>
      <w:marBottom w:val="0"/>
      <w:divBdr>
        <w:top w:val="none" w:sz="0" w:space="0" w:color="auto"/>
        <w:left w:val="none" w:sz="0" w:space="0" w:color="auto"/>
        <w:bottom w:val="none" w:sz="0" w:space="0" w:color="auto"/>
        <w:right w:val="none" w:sz="0" w:space="0" w:color="auto"/>
      </w:divBdr>
    </w:div>
    <w:div w:id="1593275047">
      <w:bodyDiv w:val="1"/>
      <w:marLeft w:val="0"/>
      <w:marRight w:val="0"/>
      <w:marTop w:val="0"/>
      <w:marBottom w:val="0"/>
      <w:divBdr>
        <w:top w:val="none" w:sz="0" w:space="0" w:color="auto"/>
        <w:left w:val="none" w:sz="0" w:space="0" w:color="auto"/>
        <w:bottom w:val="none" w:sz="0" w:space="0" w:color="auto"/>
        <w:right w:val="none" w:sz="0" w:space="0" w:color="auto"/>
      </w:divBdr>
    </w:div>
    <w:div w:id="1638294796">
      <w:bodyDiv w:val="1"/>
      <w:marLeft w:val="0"/>
      <w:marRight w:val="0"/>
      <w:marTop w:val="0"/>
      <w:marBottom w:val="0"/>
      <w:divBdr>
        <w:top w:val="none" w:sz="0" w:space="0" w:color="auto"/>
        <w:left w:val="none" w:sz="0" w:space="0" w:color="auto"/>
        <w:bottom w:val="none" w:sz="0" w:space="0" w:color="auto"/>
        <w:right w:val="none" w:sz="0" w:space="0" w:color="auto"/>
      </w:divBdr>
      <w:divsChild>
        <w:div w:id="1765220337">
          <w:marLeft w:val="0"/>
          <w:marRight w:val="0"/>
          <w:marTop w:val="375"/>
          <w:marBottom w:val="375"/>
          <w:divBdr>
            <w:top w:val="none" w:sz="0" w:space="0" w:color="auto"/>
            <w:left w:val="none" w:sz="0" w:space="0" w:color="auto"/>
            <w:bottom w:val="none" w:sz="0" w:space="0" w:color="auto"/>
            <w:right w:val="none" w:sz="0" w:space="0" w:color="auto"/>
          </w:divBdr>
          <w:divsChild>
            <w:div w:id="1231884382">
              <w:marLeft w:val="0"/>
              <w:marRight w:val="0"/>
              <w:marTop w:val="100"/>
              <w:marBottom w:val="100"/>
              <w:divBdr>
                <w:top w:val="none" w:sz="0" w:space="0" w:color="auto"/>
                <w:left w:val="none" w:sz="0" w:space="0" w:color="auto"/>
                <w:bottom w:val="none" w:sz="0" w:space="0" w:color="auto"/>
                <w:right w:val="none" w:sz="0" w:space="0" w:color="auto"/>
              </w:divBdr>
              <w:divsChild>
                <w:div w:id="403262471">
                  <w:marLeft w:val="0"/>
                  <w:marRight w:val="0"/>
                  <w:marTop w:val="0"/>
                  <w:marBottom w:val="0"/>
                  <w:divBdr>
                    <w:top w:val="none" w:sz="0" w:space="0" w:color="auto"/>
                    <w:left w:val="none" w:sz="0" w:space="0" w:color="auto"/>
                    <w:bottom w:val="none" w:sz="0" w:space="0" w:color="auto"/>
                    <w:right w:val="none" w:sz="0" w:space="0" w:color="auto"/>
                  </w:divBdr>
                  <w:divsChild>
                    <w:div w:id="1198741961">
                      <w:marLeft w:val="0"/>
                      <w:marRight w:val="0"/>
                      <w:marTop w:val="0"/>
                      <w:marBottom w:val="0"/>
                      <w:divBdr>
                        <w:top w:val="none" w:sz="0" w:space="0" w:color="auto"/>
                        <w:left w:val="none" w:sz="0" w:space="0" w:color="auto"/>
                        <w:bottom w:val="none" w:sz="0" w:space="0" w:color="auto"/>
                        <w:right w:val="none" w:sz="0" w:space="0" w:color="auto"/>
                      </w:divBdr>
                      <w:divsChild>
                        <w:div w:id="1192455187">
                          <w:marLeft w:val="0"/>
                          <w:marRight w:val="0"/>
                          <w:marTop w:val="0"/>
                          <w:marBottom w:val="0"/>
                          <w:divBdr>
                            <w:top w:val="none" w:sz="0" w:space="0" w:color="auto"/>
                            <w:left w:val="none" w:sz="0" w:space="0" w:color="auto"/>
                            <w:bottom w:val="none" w:sz="0" w:space="0" w:color="auto"/>
                            <w:right w:val="none" w:sz="0" w:space="0" w:color="auto"/>
                          </w:divBdr>
                          <w:divsChild>
                            <w:div w:id="1594019">
                              <w:marLeft w:val="0"/>
                              <w:marRight w:val="0"/>
                              <w:marTop w:val="0"/>
                              <w:marBottom w:val="0"/>
                              <w:divBdr>
                                <w:top w:val="none" w:sz="0" w:space="0" w:color="auto"/>
                                <w:left w:val="none" w:sz="0" w:space="0" w:color="auto"/>
                                <w:bottom w:val="none" w:sz="0" w:space="0" w:color="auto"/>
                                <w:right w:val="none" w:sz="0" w:space="0" w:color="auto"/>
                              </w:divBdr>
                              <w:divsChild>
                                <w:div w:id="7349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964844">
      <w:bodyDiv w:val="1"/>
      <w:marLeft w:val="0"/>
      <w:marRight w:val="0"/>
      <w:marTop w:val="0"/>
      <w:marBottom w:val="0"/>
      <w:divBdr>
        <w:top w:val="none" w:sz="0" w:space="0" w:color="auto"/>
        <w:left w:val="none" w:sz="0" w:space="0" w:color="auto"/>
        <w:bottom w:val="none" w:sz="0" w:space="0" w:color="auto"/>
        <w:right w:val="none" w:sz="0" w:space="0" w:color="auto"/>
      </w:divBdr>
    </w:div>
    <w:div w:id="1683626110">
      <w:bodyDiv w:val="1"/>
      <w:marLeft w:val="0"/>
      <w:marRight w:val="0"/>
      <w:marTop w:val="0"/>
      <w:marBottom w:val="0"/>
      <w:divBdr>
        <w:top w:val="none" w:sz="0" w:space="0" w:color="auto"/>
        <w:left w:val="none" w:sz="0" w:space="0" w:color="auto"/>
        <w:bottom w:val="none" w:sz="0" w:space="0" w:color="auto"/>
        <w:right w:val="none" w:sz="0" w:space="0" w:color="auto"/>
      </w:divBdr>
    </w:div>
    <w:div w:id="1691490759">
      <w:bodyDiv w:val="1"/>
      <w:marLeft w:val="0"/>
      <w:marRight w:val="0"/>
      <w:marTop w:val="0"/>
      <w:marBottom w:val="0"/>
      <w:divBdr>
        <w:top w:val="none" w:sz="0" w:space="0" w:color="auto"/>
        <w:left w:val="none" w:sz="0" w:space="0" w:color="auto"/>
        <w:bottom w:val="none" w:sz="0" w:space="0" w:color="auto"/>
        <w:right w:val="none" w:sz="0" w:space="0" w:color="auto"/>
      </w:divBdr>
    </w:div>
    <w:div w:id="1705249387">
      <w:bodyDiv w:val="1"/>
      <w:marLeft w:val="0"/>
      <w:marRight w:val="0"/>
      <w:marTop w:val="0"/>
      <w:marBottom w:val="0"/>
      <w:divBdr>
        <w:top w:val="none" w:sz="0" w:space="0" w:color="auto"/>
        <w:left w:val="none" w:sz="0" w:space="0" w:color="auto"/>
        <w:bottom w:val="none" w:sz="0" w:space="0" w:color="auto"/>
        <w:right w:val="none" w:sz="0" w:space="0" w:color="auto"/>
      </w:divBdr>
    </w:div>
    <w:div w:id="1756969983">
      <w:bodyDiv w:val="1"/>
      <w:marLeft w:val="0"/>
      <w:marRight w:val="0"/>
      <w:marTop w:val="0"/>
      <w:marBottom w:val="0"/>
      <w:divBdr>
        <w:top w:val="none" w:sz="0" w:space="0" w:color="auto"/>
        <w:left w:val="none" w:sz="0" w:space="0" w:color="auto"/>
        <w:bottom w:val="none" w:sz="0" w:space="0" w:color="auto"/>
        <w:right w:val="none" w:sz="0" w:space="0" w:color="auto"/>
      </w:divBdr>
    </w:div>
    <w:div w:id="1786919297">
      <w:bodyDiv w:val="1"/>
      <w:marLeft w:val="0"/>
      <w:marRight w:val="0"/>
      <w:marTop w:val="0"/>
      <w:marBottom w:val="0"/>
      <w:divBdr>
        <w:top w:val="none" w:sz="0" w:space="0" w:color="auto"/>
        <w:left w:val="none" w:sz="0" w:space="0" w:color="auto"/>
        <w:bottom w:val="none" w:sz="0" w:space="0" w:color="auto"/>
        <w:right w:val="none" w:sz="0" w:space="0" w:color="auto"/>
      </w:divBdr>
    </w:div>
    <w:div w:id="1817987137">
      <w:bodyDiv w:val="1"/>
      <w:marLeft w:val="0"/>
      <w:marRight w:val="0"/>
      <w:marTop w:val="0"/>
      <w:marBottom w:val="0"/>
      <w:divBdr>
        <w:top w:val="none" w:sz="0" w:space="0" w:color="auto"/>
        <w:left w:val="none" w:sz="0" w:space="0" w:color="auto"/>
        <w:bottom w:val="none" w:sz="0" w:space="0" w:color="auto"/>
        <w:right w:val="none" w:sz="0" w:space="0" w:color="auto"/>
      </w:divBdr>
    </w:div>
    <w:div w:id="1863661990">
      <w:bodyDiv w:val="1"/>
      <w:marLeft w:val="0"/>
      <w:marRight w:val="0"/>
      <w:marTop w:val="0"/>
      <w:marBottom w:val="0"/>
      <w:divBdr>
        <w:top w:val="none" w:sz="0" w:space="0" w:color="auto"/>
        <w:left w:val="none" w:sz="0" w:space="0" w:color="auto"/>
        <w:bottom w:val="none" w:sz="0" w:space="0" w:color="auto"/>
        <w:right w:val="none" w:sz="0" w:space="0" w:color="auto"/>
      </w:divBdr>
    </w:div>
    <w:div w:id="1868254253">
      <w:bodyDiv w:val="1"/>
      <w:marLeft w:val="0"/>
      <w:marRight w:val="0"/>
      <w:marTop w:val="0"/>
      <w:marBottom w:val="0"/>
      <w:divBdr>
        <w:top w:val="none" w:sz="0" w:space="0" w:color="auto"/>
        <w:left w:val="none" w:sz="0" w:space="0" w:color="auto"/>
        <w:bottom w:val="none" w:sz="0" w:space="0" w:color="auto"/>
        <w:right w:val="none" w:sz="0" w:space="0" w:color="auto"/>
      </w:divBdr>
    </w:div>
    <w:div w:id="1894389271">
      <w:bodyDiv w:val="1"/>
      <w:marLeft w:val="0"/>
      <w:marRight w:val="0"/>
      <w:marTop w:val="0"/>
      <w:marBottom w:val="0"/>
      <w:divBdr>
        <w:top w:val="none" w:sz="0" w:space="0" w:color="auto"/>
        <w:left w:val="none" w:sz="0" w:space="0" w:color="auto"/>
        <w:bottom w:val="none" w:sz="0" w:space="0" w:color="auto"/>
        <w:right w:val="none" w:sz="0" w:space="0" w:color="auto"/>
      </w:divBdr>
    </w:div>
    <w:div w:id="1950308266">
      <w:bodyDiv w:val="1"/>
      <w:marLeft w:val="0"/>
      <w:marRight w:val="0"/>
      <w:marTop w:val="0"/>
      <w:marBottom w:val="0"/>
      <w:divBdr>
        <w:top w:val="none" w:sz="0" w:space="0" w:color="auto"/>
        <w:left w:val="none" w:sz="0" w:space="0" w:color="auto"/>
        <w:bottom w:val="none" w:sz="0" w:space="0" w:color="auto"/>
        <w:right w:val="none" w:sz="0" w:space="0" w:color="auto"/>
      </w:divBdr>
      <w:divsChild>
        <w:div w:id="420806756">
          <w:marLeft w:val="0"/>
          <w:marRight w:val="0"/>
          <w:marTop w:val="0"/>
          <w:marBottom w:val="0"/>
          <w:divBdr>
            <w:top w:val="none" w:sz="0" w:space="0" w:color="auto"/>
            <w:left w:val="none" w:sz="0" w:space="0" w:color="auto"/>
            <w:bottom w:val="none" w:sz="0" w:space="0" w:color="auto"/>
            <w:right w:val="none" w:sz="0" w:space="0" w:color="auto"/>
          </w:divBdr>
          <w:divsChild>
            <w:div w:id="1232161491">
              <w:marLeft w:val="0"/>
              <w:marRight w:val="0"/>
              <w:marTop w:val="0"/>
              <w:marBottom w:val="0"/>
              <w:divBdr>
                <w:top w:val="none" w:sz="0" w:space="0" w:color="auto"/>
                <w:left w:val="none" w:sz="0" w:space="0" w:color="auto"/>
                <w:bottom w:val="none" w:sz="0" w:space="0" w:color="auto"/>
                <w:right w:val="none" w:sz="0" w:space="0" w:color="auto"/>
              </w:divBdr>
              <w:divsChild>
                <w:div w:id="379131087">
                  <w:marLeft w:val="180"/>
                  <w:marRight w:val="180"/>
                  <w:marTop w:val="0"/>
                  <w:marBottom w:val="0"/>
                  <w:divBdr>
                    <w:top w:val="none" w:sz="0" w:space="0" w:color="auto"/>
                    <w:left w:val="none" w:sz="0" w:space="0" w:color="auto"/>
                    <w:bottom w:val="none" w:sz="0" w:space="0" w:color="auto"/>
                    <w:right w:val="none" w:sz="0" w:space="0" w:color="auto"/>
                  </w:divBdr>
                  <w:divsChild>
                    <w:div w:id="647973380">
                      <w:marLeft w:val="0"/>
                      <w:marRight w:val="0"/>
                      <w:marTop w:val="0"/>
                      <w:marBottom w:val="0"/>
                      <w:divBdr>
                        <w:top w:val="none" w:sz="0" w:space="0" w:color="auto"/>
                        <w:left w:val="none" w:sz="0" w:space="0" w:color="auto"/>
                        <w:bottom w:val="none" w:sz="0" w:space="0" w:color="auto"/>
                        <w:right w:val="none" w:sz="0" w:space="0" w:color="auto"/>
                      </w:divBdr>
                      <w:divsChild>
                        <w:div w:id="1712533078">
                          <w:marLeft w:val="0"/>
                          <w:marRight w:val="0"/>
                          <w:marTop w:val="0"/>
                          <w:marBottom w:val="0"/>
                          <w:divBdr>
                            <w:top w:val="none" w:sz="0" w:space="0" w:color="auto"/>
                            <w:left w:val="none" w:sz="0" w:space="0" w:color="auto"/>
                            <w:bottom w:val="none" w:sz="0" w:space="0" w:color="auto"/>
                            <w:right w:val="none" w:sz="0" w:space="0" w:color="auto"/>
                          </w:divBdr>
                          <w:divsChild>
                            <w:div w:id="1306007099">
                              <w:marLeft w:val="0"/>
                              <w:marRight w:val="0"/>
                              <w:marTop w:val="0"/>
                              <w:marBottom w:val="0"/>
                              <w:divBdr>
                                <w:top w:val="none" w:sz="0" w:space="0" w:color="auto"/>
                                <w:left w:val="none" w:sz="0" w:space="0" w:color="auto"/>
                                <w:bottom w:val="none" w:sz="0" w:space="0" w:color="auto"/>
                                <w:right w:val="none" w:sz="0" w:space="0" w:color="auto"/>
                              </w:divBdr>
                              <w:divsChild>
                                <w:div w:id="1846557242">
                                  <w:marLeft w:val="0"/>
                                  <w:marRight w:val="0"/>
                                  <w:marTop w:val="0"/>
                                  <w:marBottom w:val="0"/>
                                  <w:divBdr>
                                    <w:top w:val="none" w:sz="0" w:space="0" w:color="auto"/>
                                    <w:left w:val="none" w:sz="0" w:space="0" w:color="auto"/>
                                    <w:bottom w:val="none" w:sz="0" w:space="0" w:color="auto"/>
                                    <w:right w:val="none" w:sz="0" w:space="0" w:color="auto"/>
                                  </w:divBdr>
                                  <w:divsChild>
                                    <w:div w:id="1362777791">
                                      <w:marLeft w:val="0"/>
                                      <w:marRight w:val="0"/>
                                      <w:marTop w:val="0"/>
                                      <w:marBottom w:val="0"/>
                                      <w:divBdr>
                                        <w:top w:val="none" w:sz="0" w:space="0" w:color="auto"/>
                                        <w:left w:val="none" w:sz="0" w:space="0" w:color="auto"/>
                                        <w:bottom w:val="none" w:sz="0" w:space="0" w:color="auto"/>
                                        <w:right w:val="none" w:sz="0" w:space="0" w:color="auto"/>
                                      </w:divBdr>
                                      <w:divsChild>
                                        <w:div w:id="2118212156">
                                          <w:marLeft w:val="0"/>
                                          <w:marRight w:val="0"/>
                                          <w:marTop w:val="0"/>
                                          <w:marBottom w:val="0"/>
                                          <w:divBdr>
                                            <w:top w:val="none" w:sz="0" w:space="0" w:color="auto"/>
                                            <w:left w:val="none" w:sz="0" w:space="0" w:color="auto"/>
                                            <w:bottom w:val="none" w:sz="0" w:space="0" w:color="auto"/>
                                            <w:right w:val="none" w:sz="0" w:space="0" w:color="auto"/>
                                          </w:divBdr>
                                          <w:divsChild>
                                            <w:div w:id="1269502694">
                                              <w:marLeft w:val="0"/>
                                              <w:marRight w:val="0"/>
                                              <w:marTop w:val="0"/>
                                              <w:marBottom w:val="0"/>
                                              <w:divBdr>
                                                <w:top w:val="none" w:sz="0" w:space="0" w:color="auto"/>
                                                <w:left w:val="none" w:sz="0" w:space="0" w:color="auto"/>
                                                <w:bottom w:val="none" w:sz="0" w:space="0" w:color="auto"/>
                                                <w:right w:val="none" w:sz="0" w:space="0" w:color="auto"/>
                                              </w:divBdr>
                                              <w:divsChild>
                                                <w:div w:id="1863397051">
                                                  <w:marLeft w:val="0"/>
                                                  <w:marRight w:val="0"/>
                                                  <w:marTop w:val="0"/>
                                                  <w:marBottom w:val="0"/>
                                                  <w:divBdr>
                                                    <w:top w:val="none" w:sz="0" w:space="0" w:color="auto"/>
                                                    <w:left w:val="none" w:sz="0" w:space="0" w:color="auto"/>
                                                    <w:bottom w:val="none" w:sz="0" w:space="0" w:color="auto"/>
                                                    <w:right w:val="none" w:sz="0" w:space="0" w:color="auto"/>
                                                  </w:divBdr>
                                                  <w:divsChild>
                                                    <w:div w:id="1987784974">
                                                      <w:marLeft w:val="0"/>
                                                      <w:marRight w:val="0"/>
                                                      <w:marTop w:val="0"/>
                                                      <w:marBottom w:val="0"/>
                                                      <w:divBdr>
                                                        <w:top w:val="none" w:sz="0" w:space="0" w:color="auto"/>
                                                        <w:left w:val="none" w:sz="0" w:space="0" w:color="auto"/>
                                                        <w:bottom w:val="none" w:sz="0" w:space="0" w:color="auto"/>
                                                        <w:right w:val="none" w:sz="0" w:space="0" w:color="auto"/>
                                                      </w:divBdr>
                                                      <w:divsChild>
                                                        <w:div w:id="253829522">
                                                          <w:marLeft w:val="0"/>
                                                          <w:marRight w:val="0"/>
                                                          <w:marTop w:val="0"/>
                                                          <w:marBottom w:val="0"/>
                                                          <w:divBdr>
                                                            <w:top w:val="none" w:sz="0" w:space="0" w:color="auto"/>
                                                            <w:left w:val="none" w:sz="0" w:space="0" w:color="auto"/>
                                                            <w:bottom w:val="none" w:sz="0" w:space="0" w:color="auto"/>
                                                            <w:right w:val="none" w:sz="0" w:space="0" w:color="auto"/>
                                                          </w:divBdr>
                                                          <w:divsChild>
                                                            <w:div w:id="88039343">
                                                              <w:marLeft w:val="0"/>
                                                              <w:marRight w:val="0"/>
                                                              <w:marTop w:val="0"/>
                                                              <w:marBottom w:val="0"/>
                                                              <w:divBdr>
                                                                <w:top w:val="none" w:sz="0" w:space="0" w:color="auto"/>
                                                                <w:left w:val="none" w:sz="0" w:space="0" w:color="auto"/>
                                                                <w:bottom w:val="none" w:sz="0" w:space="0" w:color="auto"/>
                                                                <w:right w:val="none" w:sz="0" w:space="0" w:color="auto"/>
                                                              </w:divBdr>
                                                            </w:div>
                                                            <w:div w:id="18954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6660936">
      <w:bodyDiv w:val="1"/>
      <w:marLeft w:val="0"/>
      <w:marRight w:val="0"/>
      <w:marTop w:val="0"/>
      <w:marBottom w:val="0"/>
      <w:divBdr>
        <w:top w:val="none" w:sz="0" w:space="0" w:color="auto"/>
        <w:left w:val="none" w:sz="0" w:space="0" w:color="auto"/>
        <w:bottom w:val="none" w:sz="0" w:space="0" w:color="auto"/>
        <w:right w:val="none" w:sz="0" w:space="0" w:color="auto"/>
      </w:divBdr>
    </w:div>
    <w:div w:id="2019574945">
      <w:bodyDiv w:val="1"/>
      <w:marLeft w:val="0"/>
      <w:marRight w:val="0"/>
      <w:marTop w:val="0"/>
      <w:marBottom w:val="0"/>
      <w:divBdr>
        <w:top w:val="none" w:sz="0" w:space="0" w:color="auto"/>
        <w:left w:val="none" w:sz="0" w:space="0" w:color="auto"/>
        <w:bottom w:val="none" w:sz="0" w:space="0" w:color="auto"/>
        <w:right w:val="none" w:sz="0" w:space="0" w:color="auto"/>
      </w:divBdr>
    </w:div>
    <w:div w:id="2022659810">
      <w:bodyDiv w:val="1"/>
      <w:marLeft w:val="0"/>
      <w:marRight w:val="0"/>
      <w:marTop w:val="0"/>
      <w:marBottom w:val="0"/>
      <w:divBdr>
        <w:top w:val="none" w:sz="0" w:space="0" w:color="auto"/>
        <w:left w:val="none" w:sz="0" w:space="0" w:color="auto"/>
        <w:bottom w:val="none" w:sz="0" w:space="0" w:color="auto"/>
        <w:right w:val="none" w:sz="0" w:space="0" w:color="auto"/>
      </w:divBdr>
    </w:div>
    <w:div w:id="2066833263">
      <w:bodyDiv w:val="1"/>
      <w:marLeft w:val="0"/>
      <w:marRight w:val="0"/>
      <w:marTop w:val="0"/>
      <w:marBottom w:val="0"/>
      <w:divBdr>
        <w:top w:val="none" w:sz="0" w:space="0" w:color="auto"/>
        <w:left w:val="none" w:sz="0" w:space="0" w:color="auto"/>
        <w:bottom w:val="none" w:sz="0" w:space="0" w:color="auto"/>
        <w:right w:val="none" w:sz="0" w:space="0" w:color="auto"/>
      </w:divBdr>
    </w:div>
    <w:div w:id="2080469955">
      <w:bodyDiv w:val="1"/>
      <w:marLeft w:val="0"/>
      <w:marRight w:val="0"/>
      <w:marTop w:val="0"/>
      <w:marBottom w:val="0"/>
      <w:divBdr>
        <w:top w:val="none" w:sz="0" w:space="0" w:color="auto"/>
        <w:left w:val="none" w:sz="0" w:space="0" w:color="auto"/>
        <w:bottom w:val="none" w:sz="0" w:space="0" w:color="auto"/>
        <w:right w:val="none" w:sz="0" w:space="0" w:color="auto"/>
      </w:divBdr>
    </w:div>
    <w:div w:id="2112431941">
      <w:bodyDiv w:val="1"/>
      <w:marLeft w:val="0"/>
      <w:marRight w:val="0"/>
      <w:marTop w:val="0"/>
      <w:marBottom w:val="0"/>
      <w:divBdr>
        <w:top w:val="none" w:sz="0" w:space="0" w:color="auto"/>
        <w:left w:val="none" w:sz="0" w:space="0" w:color="auto"/>
        <w:bottom w:val="none" w:sz="0" w:space="0" w:color="auto"/>
        <w:right w:val="none" w:sz="0" w:space="0" w:color="auto"/>
      </w:divBdr>
    </w:div>
    <w:div w:id="212179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a.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jaz.mahmoud@ogilv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anj.nouri@ogilvy.com" TargetMode="External"/><Relationship Id="rId4" Type="http://schemas.openxmlformats.org/officeDocument/2006/relationships/settings" Target="settings.xml"/><Relationship Id="rId9" Type="http://schemas.openxmlformats.org/officeDocument/2006/relationships/hyperlink" Target="http://www.kianewscenter.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53748-E845-4BA3-AAF8-DD91BDB0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Katz, Jordan</dc:creator>
  <cp:lastModifiedBy>Divya Sekar</cp:lastModifiedBy>
  <cp:revision>7</cp:revision>
  <cp:lastPrinted>2020-01-11T00:53:00Z</cp:lastPrinted>
  <dcterms:created xsi:type="dcterms:W3CDTF">2020-06-08T15:33:00Z</dcterms:created>
  <dcterms:modified xsi:type="dcterms:W3CDTF">2020-06-30T14:36:00Z</dcterms:modified>
</cp:coreProperties>
</file>