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3759" w:rsidRPr="00C22BC7" w:rsidRDefault="00CC3759" w:rsidP="00CC3759">
      <w:pPr>
        <w:bidi w:val="0"/>
        <w:jc w:val="center"/>
        <w:rPr>
          <w:b/>
          <w:bCs/>
          <w:sz w:val="30"/>
          <w:szCs w:val="30"/>
          <w:rtl/>
        </w:rPr>
      </w:pPr>
      <w:bookmarkStart w:id="0" w:name="_GoBack"/>
      <w:bookmarkEnd w:id="0"/>
      <w:r w:rsidRPr="00C22BC7">
        <w:rPr>
          <w:rFonts w:ascii="Times New Roman" w:eastAsia="Times New Roman" w:hAnsi="Times New Roman" w:cs="Times New Roman"/>
          <w:b/>
          <w:bCs/>
          <w:sz w:val="30"/>
          <w:szCs w:val="30"/>
        </w:rPr>
        <w:t>The major showrooms of Al-Jabr Trading Company celebrating the occasion of</w:t>
      </w:r>
    </w:p>
    <w:p w:rsidR="00CC3759" w:rsidRPr="00C22BC7" w:rsidRDefault="00CC3759" w:rsidP="00CC3759">
      <w:pPr>
        <w:bidi w:val="0"/>
        <w:jc w:val="center"/>
        <w:rPr>
          <w:b/>
          <w:bCs/>
          <w:sz w:val="30"/>
          <w:szCs w:val="30"/>
          <w:rtl/>
        </w:rPr>
      </w:pPr>
      <w:r w:rsidRPr="00C22BC7">
        <w:rPr>
          <w:rFonts w:ascii="Times New Roman" w:eastAsia="Times New Roman" w:hAnsi="Times New Roman" w:cs="Times New Roman"/>
          <w:b/>
          <w:bCs/>
          <w:sz w:val="30"/>
          <w:szCs w:val="30"/>
        </w:rPr>
        <w:t>the official arrival of Kia Seltos into the Saudi market</w:t>
      </w:r>
    </w:p>
    <w:p w:rsidR="00CC3759" w:rsidRDefault="00CC3759" w:rsidP="00CC3759">
      <w:pPr>
        <w:bidi w:val="0"/>
        <w:jc w:val="both"/>
        <w:rPr>
          <w:rtl/>
        </w:rPr>
      </w:pPr>
      <w:r w:rsidRPr="00CC3759">
        <w:rPr>
          <w:rFonts w:ascii="Times New Roman" w:eastAsia="Times New Roman" w:hAnsi="Times New Roman" w:cs="Times New Roman"/>
          <w:b/>
          <w:bCs/>
        </w:rPr>
        <w:t>February 2020:</w:t>
      </w:r>
      <w:r>
        <w:rPr>
          <w:rFonts w:ascii="Times New Roman" w:eastAsia="Times New Roman" w:hAnsi="Times New Roman" w:cs="Times New Roman"/>
        </w:rPr>
        <w:t xml:space="preserve"> Al Jabr Trading Company, Kia Motors dealerships in the Kingdom, officially announced the arrival of Kia Seltos  to the Saudi market, after anticipation of the arrival of this car, which was unveiled at major auto showrooms around the world, including the recently concluded Jeddah International Motor Show, and won wide admiration for its wonderful design and its distinctive  features and characteristics.</w:t>
      </w:r>
    </w:p>
    <w:p w:rsidR="00CC3759" w:rsidRDefault="00CC3759" w:rsidP="00CC3759">
      <w:pPr>
        <w:bidi w:val="0"/>
        <w:jc w:val="both"/>
        <w:rPr>
          <w:rtl/>
        </w:rPr>
      </w:pPr>
      <w:r>
        <w:rPr>
          <w:rFonts w:ascii="Times New Roman" w:eastAsia="Times New Roman" w:hAnsi="Times New Roman" w:cs="Times New Roman"/>
        </w:rPr>
        <w:t>The company’s main showrooms in Riyadh, Dammam and Jeddah have witnessed the launching ceremony of the car in the Saudi market in the presence of senior officials of Al Jabr Trading Company and a large number of people interested in the automotive sector who were keen to attend and document the announcement of launching cars in front of customers.</w:t>
      </w:r>
    </w:p>
    <w:p w:rsidR="00CC3759" w:rsidRDefault="00CC3759" w:rsidP="00CC3759">
      <w:pPr>
        <w:bidi w:val="0"/>
        <w:jc w:val="both"/>
        <w:rPr>
          <w:rtl/>
        </w:rPr>
      </w:pPr>
      <w:r>
        <w:rPr>
          <w:rFonts w:ascii="Times New Roman" w:eastAsia="Times New Roman" w:hAnsi="Times New Roman" w:cs="Times New Roman"/>
        </w:rPr>
        <w:t xml:space="preserve"> The new Kia Seltos includes world-class safety features and technologies for the SUV segment.</w:t>
      </w:r>
    </w:p>
    <w:p w:rsidR="00CC3759" w:rsidRDefault="00CC3759" w:rsidP="00CC3759">
      <w:pPr>
        <w:bidi w:val="0"/>
        <w:jc w:val="both"/>
        <w:rPr>
          <w:rtl/>
        </w:rPr>
      </w:pPr>
      <w:r>
        <w:rPr>
          <w:rFonts w:ascii="Times New Roman" w:eastAsia="Times New Roman" w:hAnsi="Times New Roman" w:cs="Times New Roman"/>
        </w:rPr>
        <w:t>Kia Seltos is characterized by distinctive design details, lending the compact SUV an air of understated sportiness. It combines forward-looking technical features, class-leading space and a suite of world-class safety features.</w:t>
      </w:r>
    </w:p>
    <w:p w:rsidR="00CC3759" w:rsidRDefault="00CC3759" w:rsidP="00CC3759">
      <w:pPr>
        <w:bidi w:val="0"/>
        <w:jc w:val="both"/>
        <w:rPr>
          <w:rtl/>
        </w:rPr>
      </w:pPr>
      <w:r>
        <w:rPr>
          <w:rFonts w:ascii="Times New Roman" w:eastAsia="Times New Roman" w:hAnsi="Times New Roman" w:cs="Times New Roman"/>
        </w:rPr>
        <w:t>It offers distinctive exterior design details, such as its long hood, a strong, character line on the front bumper, and sharp lines pressed into the bodywork. It also sports a wide ‘tiger nose grille’, making the car instantly recognizable as a Kia, but with a difference. Its robust shoulder line and glasshouse shape, which tapers towards the rear of the car, lends the compact SUV an air of understated sportiness. The rear bumper with a metallic muffler effect accentuates this dynamic appearance.</w:t>
      </w:r>
    </w:p>
    <w:p w:rsidR="00CC3759" w:rsidRDefault="00CC3759" w:rsidP="00CC3759">
      <w:pPr>
        <w:bidi w:val="0"/>
        <w:jc w:val="both"/>
        <w:rPr>
          <w:rtl/>
        </w:rPr>
      </w:pPr>
      <w:r>
        <w:rPr>
          <w:rFonts w:ascii="Times New Roman" w:eastAsia="Times New Roman" w:hAnsi="Times New Roman" w:cs="Times New Roman"/>
        </w:rPr>
        <w:t>However, it is equipped with intricate and sharply designed full LED headlights and taillights, providing the car with a commanding and confident presence on the road. For daytime driving, the car also has LED daytime running lights and rear lamps, and 3D multi-layer indicators to make it clear exactly where the Seltos is heading. For driving in foggy conditions, the car is also equipped with LED fog lights.</w:t>
      </w:r>
    </w:p>
    <w:p w:rsidR="00CC3759" w:rsidRDefault="00CC3759" w:rsidP="004D1155">
      <w:pPr>
        <w:bidi w:val="0"/>
        <w:jc w:val="both"/>
        <w:rPr>
          <w:rtl/>
        </w:rPr>
      </w:pPr>
      <w:r>
        <w:rPr>
          <w:rFonts w:ascii="Times New Roman" w:eastAsia="Times New Roman" w:hAnsi="Times New Roman" w:cs="Times New Roman"/>
        </w:rPr>
        <w:t xml:space="preserve">The Kia Seltos sits on a choice of 16-, 17- or 18-inch premium crystal cut alloy wheels, which complement the dimensions of the car, lending it a powerful stance. The wheels are shod with high-grip 205/60 R16, 215/55 R17 </w:t>
      </w:r>
    </w:p>
    <w:p w:rsidR="00CC3759" w:rsidRDefault="00CC3759" w:rsidP="00CC3759">
      <w:pPr>
        <w:bidi w:val="0"/>
        <w:jc w:val="both"/>
        <w:rPr>
          <w:rtl/>
        </w:rPr>
      </w:pPr>
      <w:r>
        <w:rPr>
          <w:rFonts w:ascii="Times New Roman" w:eastAsia="Times New Roman" w:hAnsi="Times New Roman" w:cs="Times New Roman"/>
        </w:rPr>
        <w:t xml:space="preserve">On this occasion, Chief Executive Officer of Operations Mr. Wail Baghdadi thanked all those who participated in the celebration of this event, welcoming all customers and visitors to Al-Jabr Trading Company's showrooms in various cities of the Kingdom who came to learn more about the Kia Seltos and its distinctive features, specifications and attractive design, pointing out that Kia Motors, through Seltos vehicles, is targeting youthful, tech-savvy buyers as they are fully packed with our most cutting-edge technology and safety equipment.  </w:t>
      </w:r>
    </w:p>
    <w:p w:rsidR="00CC3759" w:rsidRPr="006002A7" w:rsidRDefault="00CC3759" w:rsidP="00CC3759">
      <w:pPr>
        <w:jc w:val="both"/>
        <w:rPr>
          <w:rtl/>
        </w:rPr>
      </w:pPr>
    </w:p>
    <w:p w:rsidR="00803FB5" w:rsidRPr="00CC3759" w:rsidRDefault="00803FB5" w:rsidP="00CC3759">
      <w:pPr>
        <w:rPr>
          <w:rtl/>
        </w:rPr>
      </w:pPr>
    </w:p>
    <w:sectPr w:rsidR="00803FB5" w:rsidRPr="00CC3759" w:rsidSect="005115CA">
      <w:headerReference w:type="default" r:id="rId7"/>
      <w:footerReference w:type="default" r:id="rId8"/>
      <w:pgSz w:w="11907" w:h="16839" w:code="9"/>
      <w:pgMar w:top="2348" w:right="720" w:bottom="1702" w:left="720" w:header="720" w:footer="9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2AFE" w:rsidRDefault="00902AFE" w:rsidP="002D10B8">
      <w:pPr>
        <w:spacing w:after="0" w:line="240" w:lineRule="auto"/>
      </w:pPr>
      <w:r>
        <w:separator/>
      </w:r>
    </w:p>
  </w:endnote>
  <w:endnote w:type="continuationSeparator" w:id="0">
    <w:p w:rsidR="00902AFE" w:rsidRDefault="00902AFE" w:rsidP="002D1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0B8" w:rsidRDefault="002D10B8">
    <w:pPr>
      <w:pStyle w:val="Footer"/>
    </w:pPr>
  </w:p>
  <w:p w:rsidR="002D10B8" w:rsidRDefault="00735EDB">
    <w:pPr>
      <w:pStyle w:val="Footer"/>
    </w:pPr>
    <w:r>
      <w:rPr>
        <w:noProof/>
      </w:rPr>
      <w:drawing>
        <wp:anchor distT="0" distB="0" distL="114300" distR="114300" simplePos="0" relativeHeight="251663360" behindDoc="1" locked="0" layoutInCell="1" allowOverlap="1">
          <wp:simplePos x="0" y="0"/>
          <wp:positionH relativeFrom="page">
            <wp:align>right</wp:align>
          </wp:positionH>
          <wp:positionV relativeFrom="paragraph">
            <wp:posOffset>95862</wp:posOffset>
          </wp:positionV>
          <wp:extent cx="7551420" cy="6889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IA Aljabr Letterhead 2017_Aljabr Trading Company[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1420" cy="6889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2AFE" w:rsidRDefault="00902AFE" w:rsidP="002D10B8">
      <w:pPr>
        <w:spacing w:after="0" w:line="240" w:lineRule="auto"/>
      </w:pPr>
      <w:r>
        <w:separator/>
      </w:r>
    </w:p>
  </w:footnote>
  <w:footnote w:type="continuationSeparator" w:id="0">
    <w:p w:rsidR="00902AFE" w:rsidRDefault="00902AFE" w:rsidP="002D10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0B8" w:rsidRDefault="00C22BC7" w:rsidP="005115CA">
    <w:pPr>
      <w:pStyle w:val="Header"/>
    </w:pPr>
    <w:r w:rsidRPr="00505D95">
      <w:rPr>
        <w:rFonts w:asciiTheme="minorBidi" w:eastAsia="Arial" w:hAnsiTheme="minorBidi"/>
        <w:noProof/>
        <w:bdr w:val="nil"/>
      </w:rPr>
      <mc:AlternateContent>
        <mc:Choice Requires="wps">
          <w:drawing>
            <wp:anchor distT="45720" distB="45720" distL="114300" distR="114300" simplePos="0" relativeHeight="251665408" behindDoc="0" locked="0" layoutInCell="1" allowOverlap="1" wp14:anchorId="0A3819DD" wp14:editId="2544D933">
              <wp:simplePos x="0" y="0"/>
              <wp:positionH relativeFrom="column">
                <wp:posOffset>4076700</wp:posOffset>
              </wp:positionH>
              <wp:positionV relativeFrom="paragraph">
                <wp:posOffset>76200</wp:posOffset>
              </wp:positionV>
              <wp:extent cx="2465070" cy="6858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5070" cy="685800"/>
                      </a:xfrm>
                      <a:prstGeom prst="rect">
                        <a:avLst/>
                      </a:prstGeom>
                      <a:noFill/>
                      <a:ln w="9525">
                        <a:noFill/>
                        <a:miter lim="800000"/>
                        <a:headEnd/>
                        <a:tailEnd/>
                      </a:ln>
                    </wps:spPr>
                    <wps:txbx>
                      <w:txbxContent>
                        <w:p w:rsidR="005B7E2C" w:rsidRPr="00505D95" w:rsidRDefault="00C22BC7" w:rsidP="005B7E2C">
                          <w:pPr>
                            <w:shd w:val="clear" w:color="auto" w:fill="C00000"/>
                            <w:jc w:val="center"/>
                            <w:rPr>
                              <w:b/>
                              <w:bCs/>
                              <w:color w:val="FFFFFF" w:themeColor="background1"/>
                              <w:sz w:val="56"/>
                              <w:szCs w:val="56"/>
                            </w:rPr>
                          </w:pPr>
                          <w:r w:rsidRPr="00C22BC7">
                            <w:rPr>
                              <w:b/>
                              <w:bCs/>
                              <w:color w:val="FFFFFF" w:themeColor="background1"/>
                              <w:sz w:val="56"/>
                              <w:szCs w:val="56"/>
                            </w:rPr>
                            <w:t>Press release</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A3819DD" id="_x0000_t202" coordsize="21600,21600" o:spt="202" path="m,l,21600r21600,l21600,xe">
              <v:stroke joinstyle="miter"/>
              <v:path gradientshapeok="t" o:connecttype="rect"/>
            </v:shapetype>
            <v:shape id="Text Box 2" o:spid="_x0000_s1026" type="#_x0000_t202" style="position:absolute;margin-left:321pt;margin-top:6pt;width:194.1pt;height:54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" filled="f" stroked="f">
              <v:textbox>
                <w:txbxContent>
                  <w:p w:rsidR="005B7E2C" w:rsidRPr="00505D95" w:rsidRDefault="00C22BC7" w:rsidP="005B7E2C">
                    <w:pPr>
                      <w:shd w:val="clear" w:color="auto" w:fill="C00000"/>
                      <w:jc w:val="center"/>
                      <w:rPr>
                        <w:b/>
                        <w:bCs/>
                        <w:color w:val="FFFFFF" w:themeColor="background1"/>
                        <w:sz w:val="56"/>
                        <w:szCs w:val="56"/>
                      </w:rPr>
                    </w:pPr>
                    <w:r w:rsidRPr="00C22BC7">
                      <w:rPr>
                        <w:b/>
                        <w:bCs/>
                        <w:color w:val="FFFFFF" w:themeColor="background1"/>
                        <w:sz w:val="56"/>
                        <w:szCs w:val="56"/>
                      </w:rPr>
                      <w:t>Press release</w:t>
                    </w:r>
                  </w:p>
                </w:txbxContent>
              </v:textbox>
            </v:shape>
          </w:pict>
        </mc:Fallback>
      </mc:AlternateContent>
    </w:r>
    <w:r w:rsidR="000E5948">
      <w:rPr>
        <w:noProof/>
      </w:rPr>
      <w:drawing>
        <wp:inline distT="0" distB="0" distL="0" distR="0">
          <wp:extent cx="1979729" cy="873071"/>
          <wp:effectExtent l="0" t="0" r="190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ia AlJabr Horizontal Logo_A-E-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02869" cy="88327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810C0"/>
    <w:multiLevelType w:val="hybridMultilevel"/>
    <w:tmpl w:val="86F85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09D4305"/>
    <w:multiLevelType w:val="hybridMultilevel"/>
    <w:tmpl w:val="AD64423C"/>
    <w:lvl w:ilvl="0" w:tplc="04090001">
      <w:start w:val="1"/>
      <w:numFmt w:val="bullet"/>
      <w:lvlText w:val=""/>
      <w:lvlJc w:val="left"/>
      <w:pPr>
        <w:tabs>
          <w:tab w:val="num" w:pos="720"/>
        </w:tabs>
        <w:ind w:left="720" w:hanging="360"/>
      </w:pPr>
      <w:rPr>
        <w:rFonts w:ascii="Symbol" w:hAnsi="Symbol" w:hint="default"/>
        <w:sz w:val="22"/>
        <w:szCs w:val="22"/>
        <w:bdr w:val="none" w:sz="0" w:space="0" w:color="auto" w:frame="1"/>
      </w:rPr>
    </w:lvl>
    <w:lvl w:ilvl="1" w:tplc="61B868D6">
      <w:start w:val="1"/>
      <w:numFmt w:val="bullet"/>
      <w:lvlText w:val="o"/>
      <w:lvlJc w:val="left"/>
      <w:pPr>
        <w:tabs>
          <w:tab w:val="num" w:pos="1440"/>
        </w:tabs>
        <w:ind w:left="1440" w:hanging="360"/>
      </w:pPr>
      <w:rPr>
        <w:rFonts w:ascii="Courier New" w:hAnsi="Courier New"/>
      </w:rPr>
    </w:lvl>
    <w:lvl w:ilvl="2" w:tplc="4F223480">
      <w:start w:val="1"/>
      <w:numFmt w:val="bullet"/>
      <w:lvlText w:val=""/>
      <w:lvlJc w:val="left"/>
      <w:pPr>
        <w:tabs>
          <w:tab w:val="num" w:pos="2160"/>
        </w:tabs>
        <w:ind w:left="2160" w:hanging="360"/>
      </w:pPr>
      <w:rPr>
        <w:rFonts w:ascii="Wingdings" w:hAnsi="Wingdings"/>
      </w:rPr>
    </w:lvl>
    <w:lvl w:ilvl="3" w:tplc="6950AC70">
      <w:start w:val="1"/>
      <w:numFmt w:val="bullet"/>
      <w:lvlText w:val=""/>
      <w:lvlJc w:val="left"/>
      <w:pPr>
        <w:tabs>
          <w:tab w:val="num" w:pos="2880"/>
        </w:tabs>
        <w:ind w:left="2880" w:hanging="360"/>
      </w:pPr>
      <w:rPr>
        <w:rFonts w:ascii="Symbol" w:hAnsi="Symbol"/>
      </w:rPr>
    </w:lvl>
    <w:lvl w:ilvl="4" w:tplc="C58E6E28">
      <w:start w:val="1"/>
      <w:numFmt w:val="bullet"/>
      <w:lvlText w:val="o"/>
      <w:lvlJc w:val="left"/>
      <w:pPr>
        <w:tabs>
          <w:tab w:val="num" w:pos="3600"/>
        </w:tabs>
        <w:ind w:left="3600" w:hanging="360"/>
      </w:pPr>
      <w:rPr>
        <w:rFonts w:ascii="Courier New" w:hAnsi="Courier New"/>
      </w:rPr>
    </w:lvl>
    <w:lvl w:ilvl="5" w:tplc="4C64F9D2">
      <w:start w:val="1"/>
      <w:numFmt w:val="bullet"/>
      <w:lvlText w:val=""/>
      <w:lvlJc w:val="left"/>
      <w:pPr>
        <w:tabs>
          <w:tab w:val="num" w:pos="4320"/>
        </w:tabs>
        <w:ind w:left="4320" w:hanging="360"/>
      </w:pPr>
      <w:rPr>
        <w:rFonts w:ascii="Wingdings" w:hAnsi="Wingdings"/>
      </w:rPr>
    </w:lvl>
    <w:lvl w:ilvl="6" w:tplc="789EACCC">
      <w:start w:val="1"/>
      <w:numFmt w:val="bullet"/>
      <w:lvlText w:val=""/>
      <w:lvlJc w:val="left"/>
      <w:pPr>
        <w:tabs>
          <w:tab w:val="num" w:pos="5040"/>
        </w:tabs>
        <w:ind w:left="5040" w:hanging="360"/>
      </w:pPr>
      <w:rPr>
        <w:rFonts w:ascii="Symbol" w:hAnsi="Symbol"/>
      </w:rPr>
    </w:lvl>
    <w:lvl w:ilvl="7" w:tplc="870C4D0C">
      <w:start w:val="1"/>
      <w:numFmt w:val="bullet"/>
      <w:lvlText w:val="o"/>
      <w:lvlJc w:val="left"/>
      <w:pPr>
        <w:tabs>
          <w:tab w:val="num" w:pos="5760"/>
        </w:tabs>
        <w:ind w:left="5760" w:hanging="360"/>
      </w:pPr>
      <w:rPr>
        <w:rFonts w:ascii="Courier New" w:hAnsi="Courier New"/>
      </w:rPr>
    </w:lvl>
    <w:lvl w:ilvl="8" w:tplc="2EAAB918">
      <w:start w:val="1"/>
      <w:numFmt w:val="bullet"/>
      <w:lvlText w:val=""/>
      <w:lvlJc w:val="left"/>
      <w:pPr>
        <w:tabs>
          <w:tab w:val="num" w:pos="6480"/>
        </w:tabs>
        <w:ind w:left="6480" w:hanging="360"/>
      </w:pPr>
      <w:rPr>
        <w:rFonts w:ascii="Wingdings" w:hAnsi="Wingdings"/>
      </w:rPr>
    </w:lvl>
  </w:abstractNum>
  <w:abstractNum w:abstractNumId="2" w15:restartNumberingAfterBreak="0">
    <w:nsid w:val="0AB74483"/>
    <w:multiLevelType w:val="hybridMultilevel"/>
    <w:tmpl w:val="1E9C9C1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29B65AC"/>
    <w:multiLevelType w:val="hybridMultilevel"/>
    <w:tmpl w:val="90D81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E431E9"/>
    <w:multiLevelType w:val="hybridMultilevel"/>
    <w:tmpl w:val="E13C5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2E141C"/>
    <w:multiLevelType w:val="hybridMultilevel"/>
    <w:tmpl w:val="702E12B8"/>
    <w:lvl w:ilvl="0" w:tplc="04090001">
      <w:start w:val="1"/>
      <w:numFmt w:val="bullet"/>
      <w:lvlText w:val=""/>
      <w:lvlJc w:val="left"/>
      <w:pPr>
        <w:ind w:left="930" w:hanging="360"/>
      </w:pPr>
      <w:rPr>
        <w:rFonts w:ascii="Symbol" w:hAnsi="Symbo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6" w15:restartNumberingAfterBreak="0">
    <w:nsid w:val="2E523A5E"/>
    <w:multiLevelType w:val="hybridMultilevel"/>
    <w:tmpl w:val="0D026B70"/>
    <w:lvl w:ilvl="0" w:tplc="D44C0B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5277C1"/>
    <w:multiLevelType w:val="hybridMultilevel"/>
    <w:tmpl w:val="D916CAEE"/>
    <w:lvl w:ilvl="0" w:tplc="04090001">
      <w:start w:val="1"/>
      <w:numFmt w:val="bullet"/>
      <w:lvlText w:val=""/>
      <w:lvlJc w:val="left"/>
      <w:pPr>
        <w:tabs>
          <w:tab w:val="num" w:pos="720"/>
        </w:tabs>
        <w:ind w:left="720" w:hanging="360"/>
      </w:pPr>
      <w:rPr>
        <w:rFonts w:ascii="Symbol" w:hAnsi="Symbol" w:hint="default"/>
        <w:sz w:val="20"/>
        <w:szCs w:val="20"/>
        <w:bdr w:val="nil"/>
      </w:rPr>
    </w:lvl>
    <w:lvl w:ilvl="1" w:tplc="38580528">
      <w:start w:val="1"/>
      <w:numFmt w:val="bullet"/>
      <w:lvlText w:val="o"/>
      <w:lvlJc w:val="left"/>
      <w:pPr>
        <w:tabs>
          <w:tab w:val="num" w:pos="1440"/>
        </w:tabs>
        <w:ind w:left="1440" w:hanging="360"/>
      </w:pPr>
      <w:rPr>
        <w:rFonts w:ascii="Courier New" w:hAnsi="Courier New"/>
      </w:rPr>
    </w:lvl>
    <w:lvl w:ilvl="2" w:tplc="406022A0">
      <w:start w:val="1"/>
      <w:numFmt w:val="bullet"/>
      <w:lvlText w:val=""/>
      <w:lvlJc w:val="left"/>
      <w:pPr>
        <w:tabs>
          <w:tab w:val="num" w:pos="2160"/>
        </w:tabs>
        <w:ind w:left="2160" w:hanging="360"/>
      </w:pPr>
      <w:rPr>
        <w:rFonts w:ascii="Wingdings" w:hAnsi="Wingdings"/>
      </w:rPr>
    </w:lvl>
    <w:lvl w:ilvl="3" w:tplc="A2F2C262">
      <w:start w:val="1"/>
      <w:numFmt w:val="bullet"/>
      <w:lvlText w:val=""/>
      <w:lvlJc w:val="left"/>
      <w:pPr>
        <w:tabs>
          <w:tab w:val="num" w:pos="2880"/>
        </w:tabs>
        <w:ind w:left="2880" w:hanging="360"/>
      </w:pPr>
      <w:rPr>
        <w:rFonts w:ascii="Symbol" w:hAnsi="Symbol"/>
      </w:rPr>
    </w:lvl>
    <w:lvl w:ilvl="4" w:tplc="D8FA67F6">
      <w:start w:val="1"/>
      <w:numFmt w:val="bullet"/>
      <w:lvlText w:val="o"/>
      <w:lvlJc w:val="left"/>
      <w:pPr>
        <w:tabs>
          <w:tab w:val="num" w:pos="3600"/>
        </w:tabs>
        <w:ind w:left="3600" w:hanging="360"/>
      </w:pPr>
      <w:rPr>
        <w:rFonts w:ascii="Courier New" w:hAnsi="Courier New"/>
      </w:rPr>
    </w:lvl>
    <w:lvl w:ilvl="5" w:tplc="B66CF396">
      <w:start w:val="1"/>
      <w:numFmt w:val="bullet"/>
      <w:lvlText w:val=""/>
      <w:lvlJc w:val="left"/>
      <w:pPr>
        <w:tabs>
          <w:tab w:val="num" w:pos="4320"/>
        </w:tabs>
        <w:ind w:left="4320" w:hanging="360"/>
      </w:pPr>
      <w:rPr>
        <w:rFonts w:ascii="Wingdings" w:hAnsi="Wingdings"/>
      </w:rPr>
    </w:lvl>
    <w:lvl w:ilvl="6" w:tplc="6B60A0D4">
      <w:start w:val="1"/>
      <w:numFmt w:val="bullet"/>
      <w:lvlText w:val=""/>
      <w:lvlJc w:val="left"/>
      <w:pPr>
        <w:tabs>
          <w:tab w:val="num" w:pos="5040"/>
        </w:tabs>
        <w:ind w:left="5040" w:hanging="360"/>
      </w:pPr>
      <w:rPr>
        <w:rFonts w:ascii="Symbol" w:hAnsi="Symbol"/>
      </w:rPr>
    </w:lvl>
    <w:lvl w:ilvl="7" w:tplc="76AE5350">
      <w:start w:val="1"/>
      <w:numFmt w:val="bullet"/>
      <w:lvlText w:val="o"/>
      <w:lvlJc w:val="left"/>
      <w:pPr>
        <w:tabs>
          <w:tab w:val="num" w:pos="5760"/>
        </w:tabs>
        <w:ind w:left="5760" w:hanging="360"/>
      </w:pPr>
      <w:rPr>
        <w:rFonts w:ascii="Courier New" w:hAnsi="Courier New"/>
      </w:rPr>
    </w:lvl>
    <w:lvl w:ilvl="8" w:tplc="9A0EAA48">
      <w:start w:val="1"/>
      <w:numFmt w:val="bullet"/>
      <w:lvlText w:val=""/>
      <w:lvlJc w:val="left"/>
      <w:pPr>
        <w:tabs>
          <w:tab w:val="num" w:pos="6480"/>
        </w:tabs>
        <w:ind w:left="6480" w:hanging="360"/>
      </w:pPr>
      <w:rPr>
        <w:rFonts w:ascii="Wingdings" w:hAnsi="Wingdings"/>
      </w:rPr>
    </w:lvl>
  </w:abstractNum>
  <w:abstractNum w:abstractNumId="8" w15:restartNumberingAfterBreak="0">
    <w:nsid w:val="41F054AE"/>
    <w:multiLevelType w:val="hybridMultilevel"/>
    <w:tmpl w:val="D6BC9D5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D1F650C"/>
    <w:multiLevelType w:val="hybridMultilevel"/>
    <w:tmpl w:val="A6569F02"/>
    <w:lvl w:ilvl="0" w:tplc="04090001">
      <w:start w:val="1"/>
      <w:numFmt w:val="bullet"/>
      <w:lvlText w:val=""/>
      <w:lvlJc w:val="left"/>
      <w:pPr>
        <w:tabs>
          <w:tab w:val="num" w:pos="720"/>
        </w:tabs>
        <w:ind w:left="720" w:hanging="360"/>
      </w:pPr>
      <w:rPr>
        <w:rFonts w:ascii="Symbol" w:hAnsi="Symbol" w:hint="default"/>
        <w:sz w:val="24"/>
        <w:szCs w:val="24"/>
        <w:bdr w:val="none" w:sz="0" w:space="0" w:color="auto" w:frame="1"/>
        <w:shd w:val="clear" w:color="auto" w:fill="FFFFFF"/>
      </w:rPr>
    </w:lvl>
    <w:lvl w:ilvl="1" w:tplc="9A5A0096">
      <w:start w:val="1"/>
      <w:numFmt w:val="bullet"/>
      <w:lvlText w:val="o"/>
      <w:lvlJc w:val="left"/>
      <w:pPr>
        <w:tabs>
          <w:tab w:val="num" w:pos="1440"/>
        </w:tabs>
        <w:ind w:left="1440" w:hanging="360"/>
      </w:pPr>
      <w:rPr>
        <w:rFonts w:ascii="Courier New" w:hAnsi="Courier New"/>
      </w:rPr>
    </w:lvl>
    <w:lvl w:ilvl="2" w:tplc="D1D8FFD4">
      <w:start w:val="1"/>
      <w:numFmt w:val="bullet"/>
      <w:lvlText w:val=""/>
      <w:lvlJc w:val="left"/>
      <w:pPr>
        <w:tabs>
          <w:tab w:val="num" w:pos="2160"/>
        </w:tabs>
        <w:ind w:left="2160" w:hanging="360"/>
      </w:pPr>
      <w:rPr>
        <w:rFonts w:ascii="Wingdings" w:hAnsi="Wingdings"/>
      </w:rPr>
    </w:lvl>
    <w:lvl w:ilvl="3" w:tplc="EF8C65EA">
      <w:start w:val="1"/>
      <w:numFmt w:val="bullet"/>
      <w:lvlText w:val=""/>
      <w:lvlJc w:val="left"/>
      <w:pPr>
        <w:tabs>
          <w:tab w:val="num" w:pos="2880"/>
        </w:tabs>
        <w:ind w:left="2880" w:hanging="360"/>
      </w:pPr>
      <w:rPr>
        <w:rFonts w:ascii="Symbol" w:hAnsi="Symbol"/>
      </w:rPr>
    </w:lvl>
    <w:lvl w:ilvl="4" w:tplc="56DCB514">
      <w:start w:val="1"/>
      <w:numFmt w:val="bullet"/>
      <w:lvlText w:val="o"/>
      <w:lvlJc w:val="left"/>
      <w:pPr>
        <w:tabs>
          <w:tab w:val="num" w:pos="3600"/>
        </w:tabs>
        <w:ind w:left="3600" w:hanging="360"/>
      </w:pPr>
      <w:rPr>
        <w:rFonts w:ascii="Courier New" w:hAnsi="Courier New"/>
      </w:rPr>
    </w:lvl>
    <w:lvl w:ilvl="5" w:tplc="70F86C12">
      <w:start w:val="1"/>
      <w:numFmt w:val="bullet"/>
      <w:lvlText w:val=""/>
      <w:lvlJc w:val="left"/>
      <w:pPr>
        <w:tabs>
          <w:tab w:val="num" w:pos="4320"/>
        </w:tabs>
        <w:ind w:left="4320" w:hanging="360"/>
      </w:pPr>
      <w:rPr>
        <w:rFonts w:ascii="Wingdings" w:hAnsi="Wingdings"/>
      </w:rPr>
    </w:lvl>
    <w:lvl w:ilvl="6" w:tplc="5E4CE4FC">
      <w:start w:val="1"/>
      <w:numFmt w:val="bullet"/>
      <w:lvlText w:val=""/>
      <w:lvlJc w:val="left"/>
      <w:pPr>
        <w:tabs>
          <w:tab w:val="num" w:pos="5040"/>
        </w:tabs>
        <w:ind w:left="5040" w:hanging="360"/>
      </w:pPr>
      <w:rPr>
        <w:rFonts w:ascii="Symbol" w:hAnsi="Symbol"/>
      </w:rPr>
    </w:lvl>
    <w:lvl w:ilvl="7" w:tplc="14E88448">
      <w:start w:val="1"/>
      <w:numFmt w:val="bullet"/>
      <w:lvlText w:val="o"/>
      <w:lvlJc w:val="left"/>
      <w:pPr>
        <w:tabs>
          <w:tab w:val="num" w:pos="5760"/>
        </w:tabs>
        <w:ind w:left="5760" w:hanging="360"/>
      </w:pPr>
      <w:rPr>
        <w:rFonts w:ascii="Courier New" w:hAnsi="Courier New"/>
      </w:rPr>
    </w:lvl>
    <w:lvl w:ilvl="8" w:tplc="4002F6E4">
      <w:start w:val="1"/>
      <w:numFmt w:val="bullet"/>
      <w:lvlText w:val=""/>
      <w:lvlJc w:val="left"/>
      <w:pPr>
        <w:tabs>
          <w:tab w:val="num" w:pos="6480"/>
        </w:tabs>
        <w:ind w:left="6480" w:hanging="360"/>
      </w:pPr>
      <w:rPr>
        <w:rFonts w:ascii="Wingdings" w:hAnsi="Wingdings"/>
      </w:rPr>
    </w:lvl>
  </w:abstractNum>
  <w:abstractNum w:abstractNumId="10" w15:restartNumberingAfterBreak="0">
    <w:nsid w:val="518B0E01"/>
    <w:multiLevelType w:val="hybridMultilevel"/>
    <w:tmpl w:val="CE400954"/>
    <w:lvl w:ilvl="0" w:tplc="04090001">
      <w:start w:val="1"/>
      <w:numFmt w:val="bullet"/>
      <w:lvlText w:val=""/>
      <w:lvlJc w:val="left"/>
      <w:pPr>
        <w:tabs>
          <w:tab w:val="num" w:pos="720"/>
        </w:tabs>
        <w:ind w:left="720" w:hanging="360"/>
      </w:pPr>
      <w:rPr>
        <w:rFonts w:ascii="Symbol" w:hAnsi="Symbol" w:hint="default"/>
        <w:sz w:val="24"/>
        <w:szCs w:val="24"/>
        <w:bdr w:val="nil"/>
        <w:shd w:val="clear" w:color="auto" w:fill="FFFFFF"/>
      </w:rPr>
    </w:lvl>
    <w:lvl w:ilvl="1" w:tplc="30FEECC0">
      <w:start w:val="1"/>
      <w:numFmt w:val="bullet"/>
      <w:lvlText w:val="o"/>
      <w:lvlJc w:val="left"/>
      <w:pPr>
        <w:tabs>
          <w:tab w:val="num" w:pos="1440"/>
        </w:tabs>
        <w:ind w:left="1440" w:hanging="360"/>
      </w:pPr>
      <w:rPr>
        <w:rFonts w:ascii="Courier New" w:hAnsi="Courier New"/>
      </w:rPr>
    </w:lvl>
    <w:lvl w:ilvl="2" w:tplc="103E8618">
      <w:start w:val="1"/>
      <w:numFmt w:val="bullet"/>
      <w:lvlText w:val=""/>
      <w:lvlJc w:val="left"/>
      <w:pPr>
        <w:tabs>
          <w:tab w:val="num" w:pos="2160"/>
        </w:tabs>
        <w:ind w:left="2160" w:hanging="360"/>
      </w:pPr>
      <w:rPr>
        <w:rFonts w:ascii="Wingdings" w:hAnsi="Wingdings"/>
      </w:rPr>
    </w:lvl>
    <w:lvl w:ilvl="3" w:tplc="D30AE004">
      <w:start w:val="1"/>
      <w:numFmt w:val="bullet"/>
      <w:lvlText w:val=""/>
      <w:lvlJc w:val="left"/>
      <w:pPr>
        <w:tabs>
          <w:tab w:val="num" w:pos="2880"/>
        </w:tabs>
        <w:ind w:left="2880" w:hanging="360"/>
      </w:pPr>
      <w:rPr>
        <w:rFonts w:ascii="Symbol" w:hAnsi="Symbol"/>
      </w:rPr>
    </w:lvl>
    <w:lvl w:ilvl="4" w:tplc="78747144">
      <w:start w:val="1"/>
      <w:numFmt w:val="bullet"/>
      <w:lvlText w:val="o"/>
      <w:lvlJc w:val="left"/>
      <w:pPr>
        <w:tabs>
          <w:tab w:val="num" w:pos="3600"/>
        </w:tabs>
        <w:ind w:left="3600" w:hanging="360"/>
      </w:pPr>
      <w:rPr>
        <w:rFonts w:ascii="Courier New" w:hAnsi="Courier New"/>
      </w:rPr>
    </w:lvl>
    <w:lvl w:ilvl="5" w:tplc="C17EB3EC">
      <w:start w:val="1"/>
      <w:numFmt w:val="bullet"/>
      <w:lvlText w:val=""/>
      <w:lvlJc w:val="left"/>
      <w:pPr>
        <w:tabs>
          <w:tab w:val="num" w:pos="4320"/>
        </w:tabs>
        <w:ind w:left="4320" w:hanging="360"/>
      </w:pPr>
      <w:rPr>
        <w:rFonts w:ascii="Wingdings" w:hAnsi="Wingdings"/>
      </w:rPr>
    </w:lvl>
    <w:lvl w:ilvl="6" w:tplc="010EB9CE">
      <w:start w:val="1"/>
      <w:numFmt w:val="bullet"/>
      <w:lvlText w:val=""/>
      <w:lvlJc w:val="left"/>
      <w:pPr>
        <w:tabs>
          <w:tab w:val="num" w:pos="5040"/>
        </w:tabs>
        <w:ind w:left="5040" w:hanging="360"/>
      </w:pPr>
      <w:rPr>
        <w:rFonts w:ascii="Symbol" w:hAnsi="Symbol"/>
      </w:rPr>
    </w:lvl>
    <w:lvl w:ilvl="7" w:tplc="9752B7E2">
      <w:start w:val="1"/>
      <w:numFmt w:val="bullet"/>
      <w:lvlText w:val="o"/>
      <w:lvlJc w:val="left"/>
      <w:pPr>
        <w:tabs>
          <w:tab w:val="num" w:pos="5760"/>
        </w:tabs>
        <w:ind w:left="5760" w:hanging="360"/>
      </w:pPr>
      <w:rPr>
        <w:rFonts w:ascii="Courier New" w:hAnsi="Courier New"/>
      </w:rPr>
    </w:lvl>
    <w:lvl w:ilvl="8" w:tplc="D89EE6A8">
      <w:start w:val="1"/>
      <w:numFmt w:val="bullet"/>
      <w:lvlText w:val=""/>
      <w:lvlJc w:val="left"/>
      <w:pPr>
        <w:tabs>
          <w:tab w:val="num" w:pos="6480"/>
        </w:tabs>
        <w:ind w:left="6480" w:hanging="360"/>
      </w:pPr>
      <w:rPr>
        <w:rFonts w:ascii="Wingdings" w:hAnsi="Wingdings"/>
      </w:rPr>
    </w:lvl>
  </w:abstractNum>
  <w:abstractNum w:abstractNumId="11" w15:restartNumberingAfterBreak="0">
    <w:nsid w:val="541D252C"/>
    <w:multiLevelType w:val="hybridMultilevel"/>
    <w:tmpl w:val="A0BCE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A9978FD"/>
    <w:multiLevelType w:val="hybridMultilevel"/>
    <w:tmpl w:val="9AC850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B0C23B7"/>
    <w:multiLevelType w:val="hybridMultilevel"/>
    <w:tmpl w:val="AED003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E651C88"/>
    <w:multiLevelType w:val="hybridMultilevel"/>
    <w:tmpl w:val="7B2A91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C571861"/>
    <w:multiLevelType w:val="hybridMultilevel"/>
    <w:tmpl w:val="E0E447C6"/>
    <w:lvl w:ilvl="0" w:tplc="04090001">
      <w:start w:val="1"/>
      <w:numFmt w:val="bullet"/>
      <w:lvlText w:val=""/>
      <w:lvlJc w:val="left"/>
      <w:pPr>
        <w:tabs>
          <w:tab w:val="num" w:pos="720"/>
        </w:tabs>
        <w:ind w:left="720" w:hanging="360"/>
      </w:pPr>
      <w:rPr>
        <w:rFonts w:ascii="Symbol" w:hAnsi="Symbol" w:hint="default"/>
        <w:sz w:val="24"/>
        <w:szCs w:val="24"/>
        <w:bdr w:val="nil"/>
        <w:shd w:val="clear" w:color="auto" w:fill="FFFFFF"/>
      </w:rPr>
    </w:lvl>
    <w:lvl w:ilvl="1" w:tplc="5700FFA2">
      <w:start w:val="1"/>
      <w:numFmt w:val="bullet"/>
      <w:lvlText w:val="o"/>
      <w:lvlJc w:val="left"/>
      <w:pPr>
        <w:tabs>
          <w:tab w:val="num" w:pos="1440"/>
        </w:tabs>
        <w:ind w:left="1440" w:hanging="360"/>
      </w:pPr>
      <w:rPr>
        <w:rFonts w:ascii="Courier New" w:hAnsi="Courier New"/>
      </w:rPr>
    </w:lvl>
    <w:lvl w:ilvl="2" w:tplc="B55ABE82">
      <w:start w:val="1"/>
      <w:numFmt w:val="bullet"/>
      <w:lvlText w:val=""/>
      <w:lvlJc w:val="left"/>
      <w:pPr>
        <w:tabs>
          <w:tab w:val="num" w:pos="2160"/>
        </w:tabs>
        <w:ind w:left="2160" w:hanging="360"/>
      </w:pPr>
      <w:rPr>
        <w:rFonts w:ascii="Wingdings" w:hAnsi="Wingdings"/>
      </w:rPr>
    </w:lvl>
    <w:lvl w:ilvl="3" w:tplc="0B9E0AAA">
      <w:start w:val="1"/>
      <w:numFmt w:val="bullet"/>
      <w:lvlText w:val=""/>
      <w:lvlJc w:val="left"/>
      <w:pPr>
        <w:tabs>
          <w:tab w:val="num" w:pos="2880"/>
        </w:tabs>
        <w:ind w:left="2880" w:hanging="360"/>
      </w:pPr>
      <w:rPr>
        <w:rFonts w:ascii="Symbol" w:hAnsi="Symbol"/>
      </w:rPr>
    </w:lvl>
    <w:lvl w:ilvl="4" w:tplc="574C534A">
      <w:start w:val="1"/>
      <w:numFmt w:val="bullet"/>
      <w:lvlText w:val="o"/>
      <w:lvlJc w:val="left"/>
      <w:pPr>
        <w:tabs>
          <w:tab w:val="num" w:pos="3600"/>
        </w:tabs>
        <w:ind w:left="3600" w:hanging="360"/>
      </w:pPr>
      <w:rPr>
        <w:rFonts w:ascii="Courier New" w:hAnsi="Courier New"/>
      </w:rPr>
    </w:lvl>
    <w:lvl w:ilvl="5" w:tplc="9AE4AE5E">
      <w:start w:val="1"/>
      <w:numFmt w:val="bullet"/>
      <w:lvlText w:val=""/>
      <w:lvlJc w:val="left"/>
      <w:pPr>
        <w:tabs>
          <w:tab w:val="num" w:pos="4320"/>
        </w:tabs>
        <w:ind w:left="4320" w:hanging="360"/>
      </w:pPr>
      <w:rPr>
        <w:rFonts w:ascii="Wingdings" w:hAnsi="Wingdings"/>
      </w:rPr>
    </w:lvl>
    <w:lvl w:ilvl="6" w:tplc="B9CE9B8C">
      <w:start w:val="1"/>
      <w:numFmt w:val="bullet"/>
      <w:lvlText w:val=""/>
      <w:lvlJc w:val="left"/>
      <w:pPr>
        <w:tabs>
          <w:tab w:val="num" w:pos="5040"/>
        </w:tabs>
        <w:ind w:left="5040" w:hanging="360"/>
      </w:pPr>
      <w:rPr>
        <w:rFonts w:ascii="Symbol" w:hAnsi="Symbol"/>
      </w:rPr>
    </w:lvl>
    <w:lvl w:ilvl="7" w:tplc="FAA416E2">
      <w:start w:val="1"/>
      <w:numFmt w:val="bullet"/>
      <w:lvlText w:val="o"/>
      <w:lvlJc w:val="left"/>
      <w:pPr>
        <w:tabs>
          <w:tab w:val="num" w:pos="5760"/>
        </w:tabs>
        <w:ind w:left="5760" w:hanging="360"/>
      </w:pPr>
      <w:rPr>
        <w:rFonts w:ascii="Courier New" w:hAnsi="Courier New"/>
      </w:rPr>
    </w:lvl>
    <w:lvl w:ilvl="8" w:tplc="44FA9C5C">
      <w:start w:val="1"/>
      <w:numFmt w:val="bullet"/>
      <w:lvlText w:val=""/>
      <w:lvlJc w:val="left"/>
      <w:pPr>
        <w:tabs>
          <w:tab w:val="num" w:pos="6480"/>
        </w:tabs>
        <w:ind w:left="6480" w:hanging="360"/>
      </w:pPr>
      <w:rPr>
        <w:rFonts w:ascii="Wingdings" w:hAnsi="Wingdings"/>
      </w:rPr>
    </w:lvl>
  </w:abstractNum>
  <w:abstractNum w:abstractNumId="16" w15:restartNumberingAfterBreak="0">
    <w:nsid w:val="6D360B8D"/>
    <w:multiLevelType w:val="hybridMultilevel"/>
    <w:tmpl w:val="B12A240E"/>
    <w:lvl w:ilvl="0" w:tplc="F154AA10">
      <w:numFmt w:val="bullet"/>
      <w:lvlText w:val="-"/>
      <w:lvlJc w:val="left"/>
      <w:pPr>
        <w:ind w:left="720" w:hanging="360"/>
      </w:pPr>
      <w:rPr>
        <w:rFonts w:ascii="Arial" w:eastAsia="Malgun Gothic"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14348E"/>
    <w:multiLevelType w:val="hybridMultilevel"/>
    <w:tmpl w:val="F808CFD8"/>
    <w:lvl w:ilvl="0" w:tplc="04090001">
      <w:start w:val="1"/>
      <w:numFmt w:val="bullet"/>
      <w:lvlText w:val=""/>
      <w:lvlJc w:val="left"/>
      <w:pPr>
        <w:tabs>
          <w:tab w:val="num" w:pos="720"/>
        </w:tabs>
        <w:ind w:left="720" w:hanging="360"/>
      </w:pPr>
      <w:rPr>
        <w:rFonts w:ascii="Symbol" w:hAnsi="Symbol" w:hint="default"/>
        <w:sz w:val="20"/>
        <w:szCs w:val="20"/>
        <w:bdr w:val="nil"/>
      </w:rPr>
    </w:lvl>
    <w:lvl w:ilvl="1" w:tplc="3926D242">
      <w:start w:val="1"/>
      <w:numFmt w:val="bullet"/>
      <w:lvlText w:val="o"/>
      <w:lvlJc w:val="left"/>
      <w:pPr>
        <w:tabs>
          <w:tab w:val="num" w:pos="1440"/>
        </w:tabs>
        <w:ind w:left="1440" w:hanging="360"/>
      </w:pPr>
      <w:rPr>
        <w:rFonts w:ascii="Courier New" w:hAnsi="Courier New"/>
      </w:rPr>
    </w:lvl>
    <w:lvl w:ilvl="2" w:tplc="D1A2CFB2">
      <w:start w:val="1"/>
      <w:numFmt w:val="bullet"/>
      <w:lvlText w:val=""/>
      <w:lvlJc w:val="left"/>
      <w:pPr>
        <w:tabs>
          <w:tab w:val="num" w:pos="2160"/>
        </w:tabs>
        <w:ind w:left="2160" w:hanging="360"/>
      </w:pPr>
      <w:rPr>
        <w:rFonts w:ascii="Wingdings" w:hAnsi="Wingdings"/>
      </w:rPr>
    </w:lvl>
    <w:lvl w:ilvl="3" w:tplc="7AC6A38A">
      <w:start w:val="1"/>
      <w:numFmt w:val="bullet"/>
      <w:lvlText w:val=""/>
      <w:lvlJc w:val="left"/>
      <w:pPr>
        <w:tabs>
          <w:tab w:val="num" w:pos="2880"/>
        </w:tabs>
        <w:ind w:left="2880" w:hanging="360"/>
      </w:pPr>
      <w:rPr>
        <w:rFonts w:ascii="Symbol" w:hAnsi="Symbol"/>
      </w:rPr>
    </w:lvl>
    <w:lvl w:ilvl="4" w:tplc="6E8A2F36">
      <w:start w:val="1"/>
      <w:numFmt w:val="bullet"/>
      <w:lvlText w:val="o"/>
      <w:lvlJc w:val="left"/>
      <w:pPr>
        <w:tabs>
          <w:tab w:val="num" w:pos="3600"/>
        </w:tabs>
        <w:ind w:left="3600" w:hanging="360"/>
      </w:pPr>
      <w:rPr>
        <w:rFonts w:ascii="Courier New" w:hAnsi="Courier New"/>
      </w:rPr>
    </w:lvl>
    <w:lvl w:ilvl="5" w:tplc="8A00BA88">
      <w:start w:val="1"/>
      <w:numFmt w:val="bullet"/>
      <w:lvlText w:val=""/>
      <w:lvlJc w:val="left"/>
      <w:pPr>
        <w:tabs>
          <w:tab w:val="num" w:pos="4320"/>
        </w:tabs>
        <w:ind w:left="4320" w:hanging="360"/>
      </w:pPr>
      <w:rPr>
        <w:rFonts w:ascii="Wingdings" w:hAnsi="Wingdings"/>
      </w:rPr>
    </w:lvl>
    <w:lvl w:ilvl="6" w:tplc="7EFE4F7C">
      <w:start w:val="1"/>
      <w:numFmt w:val="bullet"/>
      <w:lvlText w:val=""/>
      <w:lvlJc w:val="left"/>
      <w:pPr>
        <w:tabs>
          <w:tab w:val="num" w:pos="5040"/>
        </w:tabs>
        <w:ind w:left="5040" w:hanging="360"/>
      </w:pPr>
      <w:rPr>
        <w:rFonts w:ascii="Symbol" w:hAnsi="Symbol"/>
      </w:rPr>
    </w:lvl>
    <w:lvl w:ilvl="7" w:tplc="C23889F4">
      <w:start w:val="1"/>
      <w:numFmt w:val="bullet"/>
      <w:lvlText w:val="o"/>
      <w:lvlJc w:val="left"/>
      <w:pPr>
        <w:tabs>
          <w:tab w:val="num" w:pos="5760"/>
        </w:tabs>
        <w:ind w:left="5760" w:hanging="360"/>
      </w:pPr>
      <w:rPr>
        <w:rFonts w:ascii="Courier New" w:hAnsi="Courier New"/>
      </w:rPr>
    </w:lvl>
    <w:lvl w:ilvl="8" w:tplc="C510836E">
      <w:start w:val="1"/>
      <w:numFmt w:val="bullet"/>
      <w:lvlText w:val=""/>
      <w:lvlJc w:val="left"/>
      <w:pPr>
        <w:tabs>
          <w:tab w:val="num" w:pos="6480"/>
        </w:tabs>
        <w:ind w:left="6480" w:hanging="360"/>
      </w:pPr>
      <w:rPr>
        <w:rFonts w:ascii="Wingdings" w:hAnsi="Wingdings"/>
      </w:rPr>
    </w:lvl>
  </w:abstractNum>
  <w:abstractNum w:abstractNumId="18" w15:restartNumberingAfterBreak="0">
    <w:nsid w:val="7C634280"/>
    <w:multiLevelType w:val="hybridMultilevel"/>
    <w:tmpl w:val="BCB633CE"/>
    <w:lvl w:ilvl="0" w:tplc="04090001">
      <w:start w:val="1"/>
      <w:numFmt w:val="bullet"/>
      <w:lvlText w:val=""/>
      <w:lvlJc w:val="left"/>
      <w:pPr>
        <w:tabs>
          <w:tab w:val="num" w:pos="720"/>
        </w:tabs>
        <w:ind w:left="720" w:hanging="360"/>
      </w:pPr>
      <w:rPr>
        <w:rFonts w:ascii="Symbol" w:hAnsi="Symbol" w:hint="default"/>
        <w:sz w:val="24"/>
        <w:szCs w:val="24"/>
        <w:bdr w:val="nil"/>
        <w:shd w:val="clear" w:color="auto" w:fill="FFFFFF"/>
      </w:rPr>
    </w:lvl>
    <w:lvl w:ilvl="1" w:tplc="D6840330">
      <w:start w:val="1"/>
      <w:numFmt w:val="bullet"/>
      <w:lvlText w:val="o"/>
      <w:lvlJc w:val="left"/>
      <w:pPr>
        <w:tabs>
          <w:tab w:val="num" w:pos="1440"/>
        </w:tabs>
        <w:ind w:left="1440" w:hanging="360"/>
      </w:pPr>
      <w:rPr>
        <w:rFonts w:ascii="Courier New" w:hAnsi="Courier New"/>
      </w:rPr>
    </w:lvl>
    <w:lvl w:ilvl="2" w:tplc="9306CD4E">
      <w:start w:val="1"/>
      <w:numFmt w:val="bullet"/>
      <w:lvlText w:val=""/>
      <w:lvlJc w:val="left"/>
      <w:pPr>
        <w:tabs>
          <w:tab w:val="num" w:pos="2160"/>
        </w:tabs>
        <w:ind w:left="2160" w:hanging="360"/>
      </w:pPr>
      <w:rPr>
        <w:rFonts w:ascii="Wingdings" w:hAnsi="Wingdings"/>
      </w:rPr>
    </w:lvl>
    <w:lvl w:ilvl="3" w:tplc="A38CD6CC">
      <w:start w:val="1"/>
      <w:numFmt w:val="bullet"/>
      <w:lvlText w:val=""/>
      <w:lvlJc w:val="left"/>
      <w:pPr>
        <w:tabs>
          <w:tab w:val="num" w:pos="2880"/>
        </w:tabs>
        <w:ind w:left="2880" w:hanging="360"/>
      </w:pPr>
      <w:rPr>
        <w:rFonts w:ascii="Symbol" w:hAnsi="Symbol"/>
      </w:rPr>
    </w:lvl>
    <w:lvl w:ilvl="4" w:tplc="D4403DA6">
      <w:start w:val="1"/>
      <w:numFmt w:val="bullet"/>
      <w:lvlText w:val="o"/>
      <w:lvlJc w:val="left"/>
      <w:pPr>
        <w:tabs>
          <w:tab w:val="num" w:pos="3600"/>
        </w:tabs>
        <w:ind w:left="3600" w:hanging="360"/>
      </w:pPr>
      <w:rPr>
        <w:rFonts w:ascii="Courier New" w:hAnsi="Courier New"/>
      </w:rPr>
    </w:lvl>
    <w:lvl w:ilvl="5" w:tplc="9298539A">
      <w:start w:val="1"/>
      <w:numFmt w:val="bullet"/>
      <w:lvlText w:val=""/>
      <w:lvlJc w:val="left"/>
      <w:pPr>
        <w:tabs>
          <w:tab w:val="num" w:pos="4320"/>
        </w:tabs>
        <w:ind w:left="4320" w:hanging="360"/>
      </w:pPr>
      <w:rPr>
        <w:rFonts w:ascii="Wingdings" w:hAnsi="Wingdings"/>
      </w:rPr>
    </w:lvl>
    <w:lvl w:ilvl="6" w:tplc="C7405622">
      <w:start w:val="1"/>
      <w:numFmt w:val="bullet"/>
      <w:lvlText w:val=""/>
      <w:lvlJc w:val="left"/>
      <w:pPr>
        <w:tabs>
          <w:tab w:val="num" w:pos="5040"/>
        </w:tabs>
        <w:ind w:left="5040" w:hanging="360"/>
      </w:pPr>
      <w:rPr>
        <w:rFonts w:ascii="Symbol" w:hAnsi="Symbol"/>
      </w:rPr>
    </w:lvl>
    <w:lvl w:ilvl="7" w:tplc="D688B758">
      <w:start w:val="1"/>
      <w:numFmt w:val="bullet"/>
      <w:lvlText w:val="o"/>
      <w:lvlJc w:val="left"/>
      <w:pPr>
        <w:tabs>
          <w:tab w:val="num" w:pos="5760"/>
        </w:tabs>
        <w:ind w:left="5760" w:hanging="360"/>
      </w:pPr>
      <w:rPr>
        <w:rFonts w:ascii="Courier New" w:hAnsi="Courier New"/>
      </w:rPr>
    </w:lvl>
    <w:lvl w:ilvl="8" w:tplc="5F9AE9FE">
      <w:start w:val="1"/>
      <w:numFmt w:val="bullet"/>
      <w:lvlText w:val=""/>
      <w:lvlJc w:val="left"/>
      <w:pPr>
        <w:tabs>
          <w:tab w:val="num" w:pos="6480"/>
        </w:tabs>
        <w:ind w:left="6480" w:hanging="360"/>
      </w:pPr>
      <w:rPr>
        <w:rFonts w:ascii="Wingdings" w:hAnsi="Wingdings"/>
      </w:rPr>
    </w:lvl>
  </w:abstractNum>
  <w:num w:numId="1">
    <w:abstractNumId w:val="3"/>
  </w:num>
  <w:num w:numId="2">
    <w:abstractNumId w:val="13"/>
  </w:num>
  <w:num w:numId="3">
    <w:abstractNumId w:val="0"/>
  </w:num>
  <w:num w:numId="4">
    <w:abstractNumId w:val="5"/>
  </w:num>
  <w:num w:numId="5">
    <w:abstractNumId w:val="11"/>
  </w:num>
  <w:num w:numId="6">
    <w:abstractNumId w:val="1"/>
  </w:num>
  <w:num w:numId="7">
    <w:abstractNumId w:val="9"/>
  </w:num>
  <w:num w:numId="8">
    <w:abstractNumId w:val="14"/>
  </w:num>
  <w:num w:numId="9">
    <w:abstractNumId w:val="18"/>
  </w:num>
  <w:num w:numId="10">
    <w:abstractNumId w:val="12"/>
  </w:num>
  <w:num w:numId="11">
    <w:abstractNumId w:val="10"/>
  </w:num>
  <w:num w:numId="12">
    <w:abstractNumId w:val="15"/>
  </w:num>
  <w:num w:numId="13">
    <w:abstractNumId w:val="6"/>
  </w:num>
  <w:num w:numId="14">
    <w:abstractNumId w:val="17"/>
  </w:num>
  <w:num w:numId="15">
    <w:abstractNumId w:val="7"/>
  </w:num>
  <w:num w:numId="16">
    <w:abstractNumId w:val="16"/>
  </w:num>
  <w:num w:numId="17">
    <w:abstractNumId w:val="4"/>
  </w:num>
  <w:num w:numId="18">
    <w:abstractNumId w:val="16"/>
  </w:num>
  <w:num w:numId="19">
    <w:abstractNumId w:val="8"/>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0B8"/>
    <w:rsid w:val="00002B8B"/>
    <w:rsid w:val="000205F3"/>
    <w:rsid w:val="00030F5B"/>
    <w:rsid w:val="00033BED"/>
    <w:rsid w:val="00036B02"/>
    <w:rsid w:val="00054539"/>
    <w:rsid w:val="00055C96"/>
    <w:rsid w:val="0006195E"/>
    <w:rsid w:val="00065A55"/>
    <w:rsid w:val="00070E87"/>
    <w:rsid w:val="0008221B"/>
    <w:rsid w:val="00094497"/>
    <w:rsid w:val="00097559"/>
    <w:rsid w:val="000B5C55"/>
    <w:rsid w:val="000D0B4A"/>
    <w:rsid w:val="000D2009"/>
    <w:rsid w:val="000D2233"/>
    <w:rsid w:val="000D56D8"/>
    <w:rsid w:val="000E31FC"/>
    <w:rsid w:val="000E5948"/>
    <w:rsid w:val="000E7302"/>
    <w:rsid w:val="000F0459"/>
    <w:rsid w:val="000F72C3"/>
    <w:rsid w:val="00106073"/>
    <w:rsid w:val="00132D51"/>
    <w:rsid w:val="00136681"/>
    <w:rsid w:val="0016126F"/>
    <w:rsid w:val="001625D7"/>
    <w:rsid w:val="001635DF"/>
    <w:rsid w:val="00165F1A"/>
    <w:rsid w:val="00173BE4"/>
    <w:rsid w:val="00182955"/>
    <w:rsid w:val="0018730E"/>
    <w:rsid w:val="001879D6"/>
    <w:rsid w:val="00192E43"/>
    <w:rsid w:val="00195AFE"/>
    <w:rsid w:val="001A0832"/>
    <w:rsid w:val="001B16BE"/>
    <w:rsid w:val="001B172E"/>
    <w:rsid w:val="001B2E81"/>
    <w:rsid w:val="001C08D6"/>
    <w:rsid w:val="001C77B5"/>
    <w:rsid w:val="001E3557"/>
    <w:rsid w:val="001E4982"/>
    <w:rsid w:val="001F34B4"/>
    <w:rsid w:val="001F65A7"/>
    <w:rsid w:val="00204BED"/>
    <w:rsid w:val="0020783B"/>
    <w:rsid w:val="00211B16"/>
    <w:rsid w:val="00231794"/>
    <w:rsid w:val="00242B04"/>
    <w:rsid w:val="00245373"/>
    <w:rsid w:val="0026127C"/>
    <w:rsid w:val="00265364"/>
    <w:rsid w:val="0027624C"/>
    <w:rsid w:val="00282E70"/>
    <w:rsid w:val="00284F36"/>
    <w:rsid w:val="002B5B33"/>
    <w:rsid w:val="002C369F"/>
    <w:rsid w:val="002C7CF1"/>
    <w:rsid w:val="002D10B8"/>
    <w:rsid w:val="002D32B6"/>
    <w:rsid w:val="002D7217"/>
    <w:rsid w:val="002F7A44"/>
    <w:rsid w:val="00300CB3"/>
    <w:rsid w:val="0030216D"/>
    <w:rsid w:val="0031119A"/>
    <w:rsid w:val="0032169D"/>
    <w:rsid w:val="00362942"/>
    <w:rsid w:val="00370182"/>
    <w:rsid w:val="0037642A"/>
    <w:rsid w:val="003926CE"/>
    <w:rsid w:val="003A3B67"/>
    <w:rsid w:val="003C432E"/>
    <w:rsid w:val="003C72DB"/>
    <w:rsid w:val="003D3054"/>
    <w:rsid w:val="003E217E"/>
    <w:rsid w:val="003E41A8"/>
    <w:rsid w:val="003E6CAE"/>
    <w:rsid w:val="003F1337"/>
    <w:rsid w:val="00403715"/>
    <w:rsid w:val="00410E8A"/>
    <w:rsid w:val="00445C7D"/>
    <w:rsid w:val="00451588"/>
    <w:rsid w:val="00474172"/>
    <w:rsid w:val="00480F79"/>
    <w:rsid w:val="0048281B"/>
    <w:rsid w:val="00482A36"/>
    <w:rsid w:val="004846D2"/>
    <w:rsid w:val="00486CBD"/>
    <w:rsid w:val="004A199E"/>
    <w:rsid w:val="004B2261"/>
    <w:rsid w:val="004B79B0"/>
    <w:rsid w:val="004C4AE1"/>
    <w:rsid w:val="004C4AFC"/>
    <w:rsid w:val="004D1155"/>
    <w:rsid w:val="004D6404"/>
    <w:rsid w:val="004E0E5B"/>
    <w:rsid w:val="004E5DB7"/>
    <w:rsid w:val="004F04E0"/>
    <w:rsid w:val="00500EE7"/>
    <w:rsid w:val="00505D95"/>
    <w:rsid w:val="005115CA"/>
    <w:rsid w:val="0051457C"/>
    <w:rsid w:val="005224C4"/>
    <w:rsid w:val="005433BB"/>
    <w:rsid w:val="00546207"/>
    <w:rsid w:val="00554721"/>
    <w:rsid w:val="00555FBD"/>
    <w:rsid w:val="00556301"/>
    <w:rsid w:val="00577958"/>
    <w:rsid w:val="00577E17"/>
    <w:rsid w:val="00577F54"/>
    <w:rsid w:val="00584BF5"/>
    <w:rsid w:val="005A1C7C"/>
    <w:rsid w:val="005B24AB"/>
    <w:rsid w:val="005B7ACE"/>
    <w:rsid w:val="005B7E2C"/>
    <w:rsid w:val="005D2AEB"/>
    <w:rsid w:val="005F22D1"/>
    <w:rsid w:val="00600C18"/>
    <w:rsid w:val="006110A3"/>
    <w:rsid w:val="00611263"/>
    <w:rsid w:val="006131D7"/>
    <w:rsid w:val="006137CB"/>
    <w:rsid w:val="00620F03"/>
    <w:rsid w:val="0062277E"/>
    <w:rsid w:val="00625812"/>
    <w:rsid w:val="00643116"/>
    <w:rsid w:val="00652566"/>
    <w:rsid w:val="00652D61"/>
    <w:rsid w:val="00652E49"/>
    <w:rsid w:val="00656FF6"/>
    <w:rsid w:val="00662F3E"/>
    <w:rsid w:val="006776DD"/>
    <w:rsid w:val="006819AF"/>
    <w:rsid w:val="006917EE"/>
    <w:rsid w:val="006A6EB3"/>
    <w:rsid w:val="006B4F49"/>
    <w:rsid w:val="006F6DEC"/>
    <w:rsid w:val="007027D3"/>
    <w:rsid w:val="00705E7E"/>
    <w:rsid w:val="0070713B"/>
    <w:rsid w:val="007155C3"/>
    <w:rsid w:val="00732F6B"/>
    <w:rsid w:val="00735EDB"/>
    <w:rsid w:val="00736058"/>
    <w:rsid w:val="0074434C"/>
    <w:rsid w:val="007475A7"/>
    <w:rsid w:val="00754D51"/>
    <w:rsid w:val="00756315"/>
    <w:rsid w:val="00763940"/>
    <w:rsid w:val="00790A07"/>
    <w:rsid w:val="007954D2"/>
    <w:rsid w:val="00796F8B"/>
    <w:rsid w:val="007A0734"/>
    <w:rsid w:val="007A1922"/>
    <w:rsid w:val="007A25BA"/>
    <w:rsid w:val="007D08B6"/>
    <w:rsid w:val="007E330C"/>
    <w:rsid w:val="007E763D"/>
    <w:rsid w:val="007F2014"/>
    <w:rsid w:val="0080079C"/>
    <w:rsid w:val="00803FB5"/>
    <w:rsid w:val="008178C4"/>
    <w:rsid w:val="00817BF6"/>
    <w:rsid w:val="00820C02"/>
    <w:rsid w:val="00835D22"/>
    <w:rsid w:val="00837778"/>
    <w:rsid w:val="00841658"/>
    <w:rsid w:val="00860920"/>
    <w:rsid w:val="00860A6D"/>
    <w:rsid w:val="00861789"/>
    <w:rsid w:val="008647DC"/>
    <w:rsid w:val="00871366"/>
    <w:rsid w:val="00884DAC"/>
    <w:rsid w:val="008941FD"/>
    <w:rsid w:val="00894DC5"/>
    <w:rsid w:val="008A75AB"/>
    <w:rsid w:val="008C3136"/>
    <w:rsid w:val="008D6AF3"/>
    <w:rsid w:val="008E376E"/>
    <w:rsid w:val="008E587C"/>
    <w:rsid w:val="008F7B6D"/>
    <w:rsid w:val="008F7F95"/>
    <w:rsid w:val="0090173F"/>
    <w:rsid w:val="00902AFE"/>
    <w:rsid w:val="00920ED4"/>
    <w:rsid w:val="00933D79"/>
    <w:rsid w:val="009422DC"/>
    <w:rsid w:val="00956EA3"/>
    <w:rsid w:val="009624D2"/>
    <w:rsid w:val="009672F2"/>
    <w:rsid w:val="00976C47"/>
    <w:rsid w:val="009849F7"/>
    <w:rsid w:val="009864AC"/>
    <w:rsid w:val="00992FD7"/>
    <w:rsid w:val="00995910"/>
    <w:rsid w:val="00996589"/>
    <w:rsid w:val="009A6E67"/>
    <w:rsid w:val="009B11BC"/>
    <w:rsid w:val="009C20D6"/>
    <w:rsid w:val="009C4B9C"/>
    <w:rsid w:val="009D3B49"/>
    <w:rsid w:val="009D4124"/>
    <w:rsid w:val="009E71AE"/>
    <w:rsid w:val="00A10A24"/>
    <w:rsid w:val="00A174B4"/>
    <w:rsid w:val="00A224B3"/>
    <w:rsid w:val="00A27A17"/>
    <w:rsid w:val="00A37D85"/>
    <w:rsid w:val="00A40168"/>
    <w:rsid w:val="00A43133"/>
    <w:rsid w:val="00A44639"/>
    <w:rsid w:val="00A44E38"/>
    <w:rsid w:val="00A45404"/>
    <w:rsid w:val="00A47BDF"/>
    <w:rsid w:val="00A5625A"/>
    <w:rsid w:val="00A5651D"/>
    <w:rsid w:val="00A63BFC"/>
    <w:rsid w:val="00A80166"/>
    <w:rsid w:val="00A87A67"/>
    <w:rsid w:val="00A92F68"/>
    <w:rsid w:val="00AB01FD"/>
    <w:rsid w:val="00AB0E0E"/>
    <w:rsid w:val="00AB1DBC"/>
    <w:rsid w:val="00AB36E2"/>
    <w:rsid w:val="00AB3C37"/>
    <w:rsid w:val="00AC6B6E"/>
    <w:rsid w:val="00AD2621"/>
    <w:rsid w:val="00AD2728"/>
    <w:rsid w:val="00AE7F27"/>
    <w:rsid w:val="00AF4298"/>
    <w:rsid w:val="00B06210"/>
    <w:rsid w:val="00B16AFA"/>
    <w:rsid w:val="00B23DEA"/>
    <w:rsid w:val="00B331CB"/>
    <w:rsid w:val="00B37C9A"/>
    <w:rsid w:val="00B44C19"/>
    <w:rsid w:val="00B45839"/>
    <w:rsid w:val="00B53798"/>
    <w:rsid w:val="00B77410"/>
    <w:rsid w:val="00B90ECD"/>
    <w:rsid w:val="00BA480D"/>
    <w:rsid w:val="00BC2185"/>
    <w:rsid w:val="00BC7478"/>
    <w:rsid w:val="00BD13D9"/>
    <w:rsid w:val="00BD295A"/>
    <w:rsid w:val="00BD716A"/>
    <w:rsid w:val="00BE0C0B"/>
    <w:rsid w:val="00BE1027"/>
    <w:rsid w:val="00BE30D9"/>
    <w:rsid w:val="00BE4E9C"/>
    <w:rsid w:val="00BE5089"/>
    <w:rsid w:val="00BE75EC"/>
    <w:rsid w:val="00BF2BC4"/>
    <w:rsid w:val="00BF3A97"/>
    <w:rsid w:val="00C04660"/>
    <w:rsid w:val="00C0678E"/>
    <w:rsid w:val="00C10A87"/>
    <w:rsid w:val="00C22BC7"/>
    <w:rsid w:val="00C27995"/>
    <w:rsid w:val="00C5456E"/>
    <w:rsid w:val="00C70760"/>
    <w:rsid w:val="00C7777B"/>
    <w:rsid w:val="00C9280D"/>
    <w:rsid w:val="00C9574B"/>
    <w:rsid w:val="00CA38D4"/>
    <w:rsid w:val="00CA5773"/>
    <w:rsid w:val="00CB4DB3"/>
    <w:rsid w:val="00CB6529"/>
    <w:rsid w:val="00CC18F2"/>
    <w:rsid w:val="00CC3759"/>
    <w:rsid w:val="00CC7040"/>
    <w:rsid w:val="00CD1B6B"/>
    <w:rsid w:val="00CD2943"/>
    <w:rsid w:val="00CD6851"/>
    <w:rsid w:val="00CE16BC"/>
    <w:rsid w:val="00CE1D61"/>
    <w:rsid w:val="00CF5325"/>
    <w:rsid w:val="00D0003B"/>
    <w:rsid w:val="00D0181A"/>
    <w:rsid w:val="00D1725E"/>
    <w:rsid w:val="00D207FC"/>
    <w:rsid w:val="00D44873"/>
    <w:rsid w:val="00D83AA6"/>
    <w:rsid w:val="00D9026C"/>
    <w:rsid w:val="00D90340"/>
    <w:rsid w:val="00D90E37"/>
    <w:rsid w:val="00D950B8"/>
    <w:rsid w:val="00DB3647"/>
    <w:rsid w:val="00DC15BC"/>
    <w:rsid w:val="00DE5592"/>
    <w:rsid w:val="00DE5A6E"/>
    <w:rsid w:val="00DF318D"/>
    <w:rsid w:val="00DF363B"/>
    <w:rsid w:val="00DF707D"/>
    <w:rsid w:val="00E03C95"/>
    <w:rsid w:val="00E045EA"/>
    <w:rsid w:val="00E11833"/>
    <w:rsid w:val="00E12AB5"/>
    <w:rsid w:val="00E14FA9"/>
    <w:rsid w:val="00E16D4A"/>
    <w:rsid w:val="00E17255"/>
    <w:rsid w:val="00E2545B"/>
    <w:rsid w:val="00E46BD2"/>
    <w:rsid w:val="00E54A55"/>
    <w:rsid w:val="00E61A03"/>
    <w:rsid w:val="00E70A25"/>
    <w:rsid w:val="00E720EA"/>
    <w:rsid w:val="00E804BF"/>
    <w:rsid w:val="00E951DE"/>
    <w:rsid w:val="00E95AC2"/>
    <w:rsid w:val="00E976FC"/>
    <w:rsid w:val="00EA01E0"/>
    <w:rsid w:val="00EA65C9"/>
    <w:rsid w:val="00EB408F"/>
    <w:rsid w:val="00EB4CCE"/>
    <w:rsid w:val="00ED004E"/>
    <w:rsid w:val="00ED5D00"/>
    <w:rsid w:val="00EE250A"/>
    <w:rsid w:val="00EE437C"/>
    <w:rsid w:val="00EE5289"/>
    <w:rsid w:val="00EE59D5"/>
    <w:rsid w:val="00F11531"/>
    <w:rsid w:val="00F16F94"/>
    <w:rsid w:val="00F20DC5"/>
    <w:rsid w:val="00F21D43"/>
    <w:rsid w:val="00F7382E"/>
    <w:rsid w:val="00F8129D"/>
    <w:rsid w:val="00F83BF8"/>
    <w:rsid w:val="00F877EF"/>
    <w:rsid w:val="00F87910"/>
    <w:rsid w:val="00FA1A04"/>
    <w:rsid w:val="00FA439D"/>
    <w:rsid w:val="00FA7DE6"/>
    <w:rsid w:val="00FC4149"/>
    <w:rsid w:val="00FC5EC0"/>
    <w:rsid w:val="00FC7589"/>
    <w:rsid w:val="00FD08E1"/>
    <w:rsid w:val="00FD1C4A"/>
    <w:rsid w:val="00FD507B"/>
    <w:rsid w:val="00FE0C43"/>
    <w:rsid w:val="00FE0D10"/>
    <w:rsid w:val="00FF7A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19E146A-E664-4075-A908-1037B53D6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5D95"/>
    <w:pPr>
      <w:bidi/>
    </w:pPr>
  </w:style>
  <w:style w:type="paragraph" w:styleId="Heading1">
    <w:name w:val="heading 1"/>
    <w:basedOn w:val="Normal"/>
    <w:next w:val="Normal"/>
    <w:link w:val="Heading1Char"/>
    <w:qFormat/>
    <w:rsid w:val="00BE1027"/>
    <w:pPr>
      <w:keepNext/>
      <w:bidi w:val="0"/>
      <w:spacing w:before="240" w:after="60" w:line="240" w:lineRule="auto"/>
      <w:outlineLvl w:val="0"/>
    </w:pPr>
    <w:rPr>
      <w:rFonts w:ascii="Times New Roman" w:eastAsia="Times New Roman" w:hAnsi="Times New Roman" w:cs="Times New Roman"/>
      <w:b/>
      <w:bCs/>
      <w:kern w:val="32"/>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10B8"/>
    <w:pPr>
      <w:tabs>
        <w:tab w:val="center" w:pos="4320"/>
        <w:tab w:val="right" w:pos="8640"/>
      </w:tabs>
      <w:bidi w:val="0"/>
      <w:spacing w:after="0" w:line="240" w:lineRule="auto"/>
    </w:pPr>
  </w:style>
  <w:style w:type="character" w:customStyle="1" w:styleId="HeaderChar">
    <w:name w:val="Header Char"/>
    <w:basedOn w:val="DefaultParagraphFont"/>
    <w:link w:val="Header"/>
    <w:uiPriority w:val="99"/>
    <w:rsid w:val="002D10B8"/>
  </w:style>
  <w:style w:type="paragraph" w:styleId="Footer">
    <w:name w:val="footer"/>
    <w:basedOn w:val="Normal"/>
    <w:link w:val="FooterChar"/>
    <w:uiPriority w:val="99"/>
    <w:unhideWhenUsed/>
    <w:rsid w:val="002D10B8"/>
    <w:pPr>
      <w:tabs>
        <w:tab w:val="center" w:pos="4320"/>
        <w:tab w:val="right" w:pos="8640"/>
      </w:tabs>
      <w:bidi w:val="0"/>
      <w:spacing w:after="0" w:line="240" w:lineRule="auto"/>
    </w:pPr>
  </w:style>
  <w:style w:type="character" w:customStyle="1" w:styleId="FooterChar">
    <w:name w:val="Footer Char"/>
    <w:basedOn w:val="DefaultParagraphFont"/>
    <w:link w:val="Footer"/>
    <w:uiPriority w:val="99"/>
    <w:rsid w:val="002D10B8"/>
  </w:style>
  <w:style w:type="paragraph" w:styleId="BalloonText">
    <w:name w:val="Balloon Text"/>
    <w:basedOn w:val="Normal"/>
    <w:link w:val="BalloonTextChar"/>
    <w:uiPriority w:val="99"/>
    <w:semiHidden/>
    <w:unhideWhenUsed/>
    <w:rsid w:val="002D10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0B8"/>
    <w:rPr>
      <w:rFonts w:ascii="Segoe UI" w:hAnsi="Segoe UI" w:cs="Segoe UI"/>
      <w:sz w:val="18"/>
      <w:szCs w:val="18"/>
    </w:rPr>
  </w:style>
  <w:style w:type="table" w:styleId="TableGrid">
    <w:name w:val="Table Grid"/>
    <w:basedOn w:val="TableNormal"/>
    <w:uiPriority w:val="39"/>
    <w:rsid w:val="00505D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6C47"/>
    <w:pPr>
      <w:bidi w:val="0"/>
      <w:spacing w:after="0" w:line="240" w:lineRule="auto"/>
      <w:ind w:left="720"/>
      <w:contextualSpacing/>
    </w:pPr>
    <w:rPr>
      <w:rFonts w:ascii="Times New Roman" w:eastAsia="Times New Roman" w:hAnsi="Times New Roman" w:cs="Times New Roman"/>
      <w:sz w:val="24"/>
      <w:szCs w:val="24"/>
      <w:bdr w:val="nil"/>
    </w:rPr>
  </w:style>
  <w:style w:type="character" w:styleId="Hyperlink">
    <w:name w:val="Hyperlink"/>
    <w:basedOn w:val="DefaultParagraphFont"/>
    <w:uiPriority w:val="99"/>
    <w:semiHidden/>
    <w:unhideWhenUsed/>
    <w:rsid w:val="00BE4E9C"/>
    <w:rPr>
      <w:color w:val="0563C1" w:themeColor="hyperlink"/>
      <w:u w:val="single"/>
    </w:rPr>
  </w:style>
  <w:style w:type="character" w:customStyle="1" w:styleId="Heading1Char">
    <w:name w:val="Heading 1 Char"/>
    <w:basedOn w:val="DefaultParagraphFont"/>
    <w:link w:val="Heading1"/>
    <w:rsid w:val="00BE1027"/>
    <w:rPr>
      <w:rFonts w:ascii="Times New Roman" w:eastAsia="Times New Roman" w:hAnsi="Times New Roman" w:cs="Times New Roman"/>
      <w:b/>
      <w:bCs/>
      <w:kern w:val="32"/>
      <w:sz w:val="48"/>
      <w:szCs w:val="48"/>
    </w:rPr>
  </w:style>
  <w:style w:type="paragraph" w:styleId="FootnoteText">
    <w:name w:val="footnote text"/>
    <w:basedOn w:val="Normal"/>
    <w:link w:val="FootnoteTextChar"/>
    <w:uiPriority w:val="99"/>
    <w:semiHidden/>
    <w:unhideWhenUsed/>
    <w:rsid w:val="00BE1027"/>
    <w:pPr>
      <w:bidi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E1027"/>
    <w:rPr>
      <w:rFonts w:ascii="Times New Roman" w:eastAsia="Times New Roman" w:hAnsi="Times New Roman" w:cs="Times New Roman"/>
      <w:sz w:val="20"/>
      <w:szCs w:val="20"/>
    </w:rPr>
  </w:style>
  <w:style w:type="character" w:styleId="FootnoteReference">
    <w:name w:val="footnote reference"/>
    <w:uiPriority w:val="99"/>
    <w:semiHidden/>
    <w:unhideWhenUsed/>
    <w:rsid w:val="00BE1027"/>
    <w:rPr>
      <w:vertAlign w:val="superscript"/>
    </w:rPr>
  </w:style>
  <w:style w:type="paragraph" w:styleId="NormalWeb">
    <w:name w:val="Normal (Web)"/>
    <w:basedOn w:val="Normal"/>
    <w:uiPriority w:val="99"/>
    <w:unhideWhenUsed/>
    <w:rsid w:val="00A47BDF"/>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
    <w:name w:val="il"/>
    <w:basedOn w:val="DefaultParagraphFont"/>
    <w:rsid w:val="00A47B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56350">
      <w:bodyDiv w:val="1"/>
      <w:marLeft w:val="0"/>
      <w:marRight w:val="0"/>
      <w:marTop w:val="0"/>
      <w:marBottom w:val="0"/>
      <w:divBdr>
        <w:top w:val="none" w:sz="0" w:space="0" w:color="auto"/>
        <w:left w:val="none" w:sz="0" w:space="0" w:color="auto"/>
        <w:bottom w:val="none" w:sz="0" w:space="0" w:color="auto"/>
        <w:right w:val="none" w:sz="0" w:space="0" w:color="auto"/>
      </w:divBdr>
    </w:div>
    <w:div w:id="68161109">
      <w:bodyDiv w:val="1"/>
      <w:marLeft w:val="0"/>
      <w:marRight w:val="0"/>
      <w:marTop w:val="0"/>
      <w:marBottom w:val="0"/>
      <w:divBdr>
        <w:top w:val="none" w:sz="0" w:space="0" w:color="auto"/>
        <w:left w:val="none" w:sz="0" w:space="0" w:color="auto"/>
        <w:bottom w:val="none" w:sz="0" w:space="0" w:color="auto"/>
        <w:right w:val="none" w:sz="0" w:space="0" w:color="auto"/>
      </w:divBdr>
    </w:div>
    <w:div w:id="125709282">
      <w:bodyDiv w:val="1"/>
      <w:marLeft w:val="0"/>
      <w:marRight w:val="0"/>
      <w:marTop w:val="0"/>
      <w:marBottom w:val="0"/>
      <w:divBdr>
        <w:top w:val="none" w:sz="0" w:space="0" w:color="auto"/>
        <w:left w:val="none" w:sz="0" w:space="0" w:color="auto"/>
        <w:bottom w:val="none" w:sz="0" w:space="0" w:color="auto"/>
        <w:right w:val="none" w:sz="0" w:space="0" w:color="auto"/>
      </w:divBdr>
      <w:divsChild>
        <w:div w:id="16544056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0905115">
              <w:marLeft w:val="0"/>
              <w:marRight w:val="0"/>
              <w:marTop w:val="0"/>
              <w:marBottom w:val="0"/>
              <w:divBdr>
                <w:top w:val="none" w:sz="0" w:space="0" w:color="auto"/>
                <w:left w:val="none" w:sz="0" w:space="0" w:color="auto"/>
                <w:bottom w:val="none" w:sz="0" w:space="0" w:color="auto"/>
                <w:right w:val="none" w:sz="0" w:space="0" w:color="auto"/>
              </w:divBdr>
              <w:divsChild>
                <w:div w:id="73090741">
                  <w:marLeft w:val="0"/>
                  <w:marRight w:val="0"/>
                  <w:marTop w:val="0"/>
                  <w:marBottom w:val="0"/>
                  <w:divBdr>
                    <w:top w:val="none" w:sz="0" w:space="0" w:color="auto"/>
                    <w:left w:val="none" w:sz="0" w:space="0" w:color="auto"/>
                    <w:bottom w:val="none" w:sz="0" w:space="0" w:color="auto"/>
                    <w:right w:val="none" w:sz="0" w:space="0" w:color="auto"/>
                  </w:divBdr>
                  <w:divsChild>
                    <w:div w:id="623654812">
                      <w:marLeft w:val="0"/>
                      <w:marRight w:val="0"/>
                      <w:marTop w:val="0"/>
                      <w:marBottom w:val="0"/>
                      <w:divBdr>
                        <w:top w:val="none" w:sz="0" w:space="0" w:color="auto"/>
                        <w:left w:val="none" w:sz="0" w:space="0" w:color="auto"/>
                        <w:bottom w:val="none" w:sz="0" w:space="0" w:color="auto"/>
                        <w:right w:val="none" w:sz="0" w:space="0" w:color="auto"/>
                      </w:divBdr>
                      <w:divsChild>
                        <w:div w:id="1340305310">
                          <w:marLeft w:val="0"/>
                          <w:marRight w:val="0"/>
                          <w:marTop w:val="0"/>
                          <w:marBottom w:val="0"/>
                          <w:divBdr>
                            <w:top w:val="none" w:sz="0" w:space="0" w:color="auto"/>
                            <w:left w:val="none" w:sz="0" w:space="0" w:color="auto"/>
                            <w:bottom w:val="none" w:sz="0" w:space="0" w:color="auto"/>
                            <w:right w:val="none" w:sz="0" w:space="0" w:color="auto"/>
                          </w:divBdr>
                          <w:divsChild>
                            <w:div w:id="169374056">
                              <w:marLeft w:val="0"/>
                              <w:marRight w:val="0"/>
                              <w:marTop w:val="0"/>
                              <w:marBottom w:val="0"/>
                              <w:divBdr>
                                <w:top w:val="none" w:sz="0" w:space="0" w:color="auto"/>
                                <w:left w:val="none" w:sz="0" w:space="0" w:color="auto"/>
                                <w:bottom w:val="none" w:sz="0" w:space="0" w:color="auto"/>
                                <w:right w:val="none" w:sz="0" w:space="0" w:color="auto"/>
                              </w:divBdr>
                              <w:divsChild>
                                <w:div w:id="200678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7468350">
      <w:bodyDiv w:val="1"/>
      <w:marLeft w:val="0"/>
      <w:marRight w:val="0"/>
      <w:marTop w:val="0"/>
      <w:marBottom w:val="0"/>
      <w:divBdr>
        <w:top w:val="none" w:sz="0" w:space="0" w:color="auto"/>
        <w:left w:val="none" w:sz="0" w:space="0" w:color="auto"/>
        <w:bottom w:val="none" w:sz="0" w:space="0" w:color="auto"/>
        <w:right w:val="none" w:sz="0" w:space="0" w:color="auto"/>
      </w:divBdr>
    </w:div>
    <w:div w:id="507670974">
      <w:bodyDiv w:val="1"/>
      <w:marLeft w:val="0"/>
      <w:marRight w:val="0"/>
      <w:marTop w:val="0"/>
      <w:marBottom w:val="0"/>
      <w:divBdr>
        <w:top w:val="none" w:sz="0" w:space="0" w:color="auto"/>
        <w:left w:val="none" w:sz="0" w:space="0" w:color="auto"/>
        <w:bottom w:val="none" w:sz="0" w:space="0" w:color="auto"/>
        <w:right w:val="none" w:sz="0" w:space="0" w:color="auto"/>
      </w:divBdr>
    </w:div>
    <w:div w:id="651639626">
      <w:bodyDiv w:val="1"/>
      <w:marLeft w:val="0"/>
      <w:marRight w:val="0"/>
      <w:marTop w:val="0"/>
      <w:marBottom w:val="0"/>
      <w:divBdr>
        <w:top w:val="none" w:sz="0" w:space="0" w:color="auto"/>
        <w:left w:val="none" w:sz="0" w:space="0" w:color="auto"/>
        <w:bottom w:val="none" w:sz="0" w:space="0" w:color="auto"/>
        <w:right w:val="none" w:sz="0" w:space="0" w:color="auto"/>
      </w:divBdr>
    </w:div>
    <w:div w:id="690376223">
      <w:bodyDiv w:val="1"/>
      <w:marLeft w:val="0"/>
      <w:marRight w:val="0"/>
      <w:marTop w:val="0"/>
      <w:marBottom w:val="0"/>
      <w:divBdr>
        <w:top w:val="none" w:sz="0" w:space="0" w:color="auto"/>
        <w:left w:val="none" w:sz="0" w:space="0" w:color="auto"/>
        <w:bottom w:val="none" w:sz="0" w:space="0" w:color="auto"/>
        <w:right w:val="none" w:sz="0" w:space="0" w:color="auto"/>
      </w:divBdr>
    </w:div>
    <w:div w:id="870191428">
      <w:bodyDiv w:val="1"/>
      <w:marLeft w:val="0"/>
      <w:marRight w:val="0"/>
      <w:marTop w:val="0"/>
      <w:marBottom w:val="0"/>
      <w:divBdr>
        <w:top w:val="none" w:sz="0" w:space="0" w:color="auto"/>
        <w:left w:val="none" w:sz="0" w:space="0" w:color="auto"/>
        <w:bottom w:val="none" w:sz="0" w:space="0" w:color="auto"/>
        <w:right w:val="none" w:sz="0" w:space="0" w:color="auto"/>
      </w:divBdr>
    </w:div>
    <w:div w:id="922881470">
      <w:bodyDiv w:val="1"/>
      <w:marLeft w:val="0"/>
      <w:marRight w:val="0"/>
      <w:marTop w:val="0"/>
      <w:marBottom w:val="0"/>
      <w:divBdr>
        <w:top w:val="none" w:sz="0" w:space="0" w:color="auto"/>
        <w:left w:val="none" w:sz="0" w:space="0" w:color="auto"/>
        <w:bottom w:val="none" w:sz="0" w:space="0" w:color="auto"/>
        <w:right w:val="none" w:sz="0" w:space="0" w:color="auto"/>
      </w:divBdr>
    </w:div>
    <w:div w:id="966861969">
      <w:bodyDiv w:val="1"/>
      <w:marLeft w:val="0"/>
      <w:marRight w:val="0"/>
      <w:marTop w:val="0"/>
      <w:marBottom w:val="0"/>
      <w:divBdr>
        <w:top w:val="none" w:sz="0" w:space="0" w:color="auto"/>
        <w:left w:val="none" w:sz="0" w:space="0" w:color="auto"/>
        <w:bottom w:val="none" w:sz="0" w:space="0" w:color="auto"/>
        <w:right w:val="none" w:sz="0" w:space="0" w:color="auto"/>
      </w:divBdr>
      <w:divsChild>
        <w:div w:id="3407432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9259738">
              <w:marLeft w:val="0"/>
              <w:marRight w:val="0"/>
              <w:marTop w:val="0"/>
              <w:marBottom w:val="0"/>
              <w:divBdr>
                <w:top w:val="none" w:sz="0" w:space="0" w:color="auto"/>
                <w:left w:val="none" w:sz="0" w:space="0" w:color="auto"/>
                <w:bottom w:val="none" w:sz="0" w:space="0" w:color="auto"/>
                <w:right w:val="none" w:sz="0" w:space="0" w:color="auto"/>
              </w:divBdr>
              <w:divsChild>
                <w:div w:id="250746071">
                  <w:marLeft w:val="0"/>
                  <w:marRight w:val="0"/>
                  <w:marTop w:val="0"/>
                  <w:marBottom w:val="0"/>
                  <w:divBdr>
                    <w:top w:val="none" w:sz="0" w:space="0" w:color="auto"/>
                    <w:left w:val="none" w:sz="0" w:space="0" w:color="auto"/>
                    <w:bottom w:val="none" w:sz="0" w:space="0" w:color="auto"/>
                    <w:right w:val="none" w:sz="0" w:space="0" w:color="auto"/>
                  </w:divBdr>
                  <w:divsChild>
                    <w:div w:id="389575034">
                      <w:marLeft w:val="0"/>
                      <w:marRight w:val="0"/>
                      <w:marTop w:val="0"/>
                      <w:marBottom w:val="0"/>
                      <w:divBdr>
                        <w:top w:val="none" w:sz="0" w:space="0" w:color="auto"/>
                        <w:left w:val="none" w:sz="0" w:space="0" w:color="auto"/>
                        <w:bottom w:val="none" w:sz="0" w:space="0" w:color="auto"/>
                        <w:right w:val="none" w:sz="0" w:space="0" w:color="auto"/>
                      </w:divBdr>
                      <w:divsChild>
                        <w:div w:id="796948552">
                          <w:marLeft w:val="0"/>
                          <w:marRight w:val="0"/>
                          <w:marTop w:val="0"/>
                          <w:marBottom w:val="0"/>
                          <w:divBdr>
                            <w:top w:val="none" w:sz="0" w:space="0" w:color="auto"/>
                            <w:left w:val="none" w:sz="0" w:space="0" w:color="auto"/>
                            <w:bottom w:val="none" w:sz="0" w:space="0" w:color="auto"/>
                            <w:right w:val="none" w:sz="0" w:space="0" w:color="auto"/>
                          </w:divBdr>
                          <w:divsChild>
                            <w:div w:id="332342289">
                              <w:marLeft w:val="0"/>
                              <w:marRight w:val="0"/>
                              <w:marTop w:val="0"/>
                              <w:marBottom w:val="0"/>
                              <w:divBdr>
                                <w:top w:val="none" w:sz="0" w:space="0" w:color="auto"/>
                                <w:left w:val="none" w:sz="0" w:space="0" w:color="auto"/>
                                <w:bottom w:val="none" w:sz="0" w:space="0" w:color="auto"/>
                                <w:right w:val="none" w:sz="0" w:space="0" w:color="auto"/>
                              </w:divBdr>
                              <w:divsChild>
                                <w:div w:id="39616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9200445">
      <w:bodyDiv w:val="1"/>
      <w:marLeft w:val="0"/>
      <w:marRight w:val="0"/>
      <w:marTop w:val="0"/>
      <w:marBottom w:val="0"/>
      <w:divBdr>
        <w:top w:val="none" w:sz="0" w:space="0" w:color="auto"/>
        <w:left w:val="none" w:sz="0" w:space="0" w:color="auto"/>
        <w:bottom w:val="none" w:sz="0" w:space="0" w:color="auto"/>
        <w:right w:val="none" w:sz="0" w:space="0" w:color="auto"/>
      </w:divBdr>
    </w:div>
    <w:div w:id="1615744383">
      <w:bodyDiv w:val="1"/>
      <w:marLeft w:val="0"/>
      <w:marRight w:val="0"/>
      <w:marTop w:val="0"/>
      <w:marBottom w:val="0"/>
      <w:divBdr>
        <w:top w:val="none" w:sz="0" w:space="0" w:color="auto"/>
        <w:left w:val="none" w:sz="0" w:space="0" w:color="auto"/>
        <w:bottom w:val="none" w:sz="0" w:space="0" w:color="auto"/>
        <w:right w:val="none" w:sz="0" w:space="0" w:color="auto"/>
      </w:divBdr>
    </w:div>
    <w:div w:id="1717392129">
      <w:bodyDiv w:val="1"/>
      <w:marLeft w:val="0"/>
      <w:marRight w:val="0"/>
      <w:marTop w:val="0"/>
      <w:marBottom w:val="0"/>
      <w:divBdr>
        <w:top w:val="none" w:sz="0" w:space="0" w:color="auto"/>
        <w:left w:val="none" w:sz="0" w:space="0" w:color="auto"/>
        <w:bottom w:val="none" w:sz="0" w:space="0" w:color="auto"/>
        <w:right w:val="none" w:sz="0" w:space="0" w:color="auto"/>
      </w:divBdr>
      <w:divsChild>
        <w:div w:id="86389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231331">
              <w:marLeft w:val="0"/>
              <w:marRight w:val="0"/>
              <w:marTop w:val="0"/>
              <w:marBottom w:val="0"/>
              <w:divBdr>
                <w:top w:val="none" w:sz="0" w:space="0" w:color="auto"/>
                <w:left w:val="none" w:sz="0" w:space="0" w:color="auto"/>
                <w:bottom w:val="none" w:sz="0" w:space="0" w:color="auto"/>
                <w:right w:val="none" w:sz="0" w:space="0" w:color="auto"/>
              </w:divBdr>
              <w:divsChild>
                <w:div w:id="198395294">
                  <w:marLeft w:val="0"/>
                  <w:marRight w:val="0"/>
                  <w:marTop w:val="0"/>
                  <w:marBottom w:val="0"/>
                  <w:divBdr>
                    <w:top w:val="none" w:sz="0" w:space="0" w:color="auto"/>
                    <w:left w:val="none" w:sz="0" w:space="0" w:color="auto"/>
                    <w:bottom w:val="none" w:sz="0" w:space="0" w:color="auto"/>
                    <w:right w:val="none" w:sz="0" w:space="0" w:color="auto"/>
                  </w:divBdr>
                  <w:divsChild>
                    <w:div w:id="1947885355">
                      <w:marLeft w:val="0"/>
                      <w:marRight w:val="0"/>
                      <w:marTop w:val="0"/>
                      <w:marBottom w:val="0"/>
                      <w:divBdr>
                        <w:top w:val="none" w:sz="0" w:space="0" w:color="auto"/>
                        <w:left w:val="none" w:sz="0" w:space="0" w:color="auto"/>
                        <w:bottom w:val="none" w:sz="0" w:space="0" w:color="auto"/>
                        <w:right w:val="none" w:sz="0" w:space="0" w:color="auto"/>
                      </w:divBdr>
                      <w:divsChild>
                        <w:div w:id="97482380">
                          <w:marLeft w:val="0"/>
                          <w:marRight w:val="0"/>
                          <w:marTop w:val="0"/>
                          <w:marBottom w:val="0"/>
                          <w:divBdr>
                            <w:top w:val="none" w:sz="0" w:space="0" w:color="auto"/>
                            <w:left w:val="none" w:sz="0" w:space="0" w:color="auto"/>
                            <w:bottom w:val="none" w:sz="0" w:space="0" w:color="auto"/>
                            <w:right w:val="none" w:sz="0" w:space="0" w:color="auto"/>
                          </w:divBdr>
                          <w:divsChild>
                            <w:div w:id="191958961">
                              <w:marLeft w:val="0"/>
                              <w:marRight w:val="0"/>
                              <w:marTop w:val="0"/>
                              <w:marBottom w:val="0"/>
                              <w:divBdr>
                                <w:top w:val="none" w:sz="0" w:space="0" w:color="auto"/>
                                <w:left w:val="none" w:sz="0" w:space="0" w:color="auto"/>
                                <w:bottom w:val="none" w:sz="0" w:space="0" w:color="auto"/>
                                <w:right w:val="none" w:sz="0" w:space="0" w:color="auto"/>
                              </w:divBdr>
                              <w:divsChild>
                                <w:div w:id="4044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1714754">
      <w:bodyDiv w:val="1"/>
      <w:marLeft w:val="0"/>
      <w:marRight w:val="0"/>
      <w:marTop w:val="0"/>
      <w:marBottom w:val="0"/>
      <w:divBdr>
        <w:top w:val="none" w:sz="0" w:space="0" w:color="auto"/>
        <w:left w:val="none" w:sz="0" w:space="0" w:color="auto"/>
        <w:bottom w:val="none" w:sz="0" w:space="0" w:color="auto"/>
        <w:right w:val="none" w:sz="0" w:space="0" w:color="auto"/>
      </w:divBdr>
      <w:divsChild>
        <w:div w:id="17912434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6031365">
              <w:marLeft w:val="0"/>
              <w:marRight w:val="0"/>
              <w:marTop w:val="0"/>
              <w:marBottom w:val="0"/>
              <w:divBdr>
                <w:top w:val="none" w:sz="0" w:space="0" w:color="auto"/>
                <w:left w:val="none" w:sz="0" w:space="0" w:color="auto"/>
                <w:bottom w:val="none" w:sz="0" w:space="0" w:color="auto"/>
                <w:right w:val="none" w:sz="0" w:space="0" w:color="auto"/>
              </w:divBdr>
              <w:divsChild>
                <w:div w:id="448937691">
                  <w:marLeft w:val="0"/>
                  <w:marRight w:val="0"/>
                  <w:marTop w:val="0"/>
                  <w:marBottom w:val="0"/>
                  <w:divBdr>
                    <w:top w:val="none" w:sz="0" w:space="0" w:color="auto"/>
                    <w:left w:val="none" w:sz="0" w:space="0" w:color="auto"/>
                    <w:bottom w:val="none" w:sz="0" w:space="0" w:color="auto"/>
                    <w:right w:val="none" w:sz="0" w:space="0" w:color="auto"/>
                  </w:divBdr>
                  <w:divsChild>
                    <w:div w:id="235095532">
                      <w:marLeft w:val="0"/>
                      <w:marRight w:val="0"/>
                      <w:marTop w:val="0"/>
                      <w:marBottom w:val="0"/>
                      <w:divBdr>
                        <w:top w:val="none" w:sz="0" w:space="0" w:color="auto"/>
                        <w:left w:val="none" w:sz="0" w:space="0" w:color="auto"/>
                        <w:bottom w:val="none" w:sz="0" w:space="0" w:color="auto"/>
                        <w:right w:val="none" w:sz="0" w:space="0" w:color="auto"/>
                      </w:divBdr>
                      <w:divsChild>
                        <w:div w:id="258217762">
                          <w:marLeft w:val="0"/>
                          <w:marRight w:val="0"/>
                          <w:marTop w:val="0"/>
                          <w:marBottom w:val="0"/>
                          <w:divBdr>
                            <w:top w:val="none" w:sz="0" w:space="0" w:color="auto"/>
                            <w:left w:val="none" w:sz="0" w:space="0" w:color="auto"/>
                            <w:bottom w:val="none" w:sz="0" w:space="0" w:color="auto"/>
                            <w:right w:val="none" w:sz="0" w:space="0" w:color="auto"/>
                          </w:divBdr>
                          <w:divsChild>
                            <w:div w:id="1561600389">
                              <w:marLeft w:val="0"/>
                              <w:marRight w:val="0"/>
                              <w:marTop w:val="0"/>
                              <w:marBottom w:val="0"/>
                              <w:divBdr>
                                <w:top w:val="none" w:sz="0" w:space="0" w:color="auto"/>
                                <w:left w:val="none" w:sz="0" w:space="0" w:color="auto"/>
                                <w:bottom w:val="none" w:sz="0" w:space="0" w:color="auto"/>
                                <w:right w:val="none" w:sz="0" w:space="0" w:color="auto"/>
                              </w:divBdr>
                              <w:divsChild>
                                <w:div w:id="18660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6482081">
      <w:bodyDiv w:val="1"/>
      <w:marLeft w:val="0"/>
      <w:marRight w:val="0"/>
      <w:marTop w:val="0"/>
      <w:marBottom w:val="0"/>
      <w:divBdr>
        <w:top w:val="none" w:sz="0" w:space="0" w:color="auto"/>
        <w:left w:val="none" w:sz="0" w:space="0" w:color="auto"/>
        <w:bottom w:val="none" w:sz="0" w:space="0" w:color="auto"/>
        <w:right w:val="none" w:sz="0" w:space="0" w:color="auto"/>
      </w:divBdr>
    </w:div>
    <w:div w:id="198091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434</Words>
  <Characters>2479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 Mubarak Binafai</dc:creator>
  <cp:keywords/>
  <dc:description/>
  <cp:lastModifiedBy>admin</cp:lastModifiedBy>
  <cp:revision>2</cp:revision>
  <cp:lastPrinted>2017-06-19T13:22:00Z</cp:lastPrinted>
  <dcterms:created xsi:type="dcterms:W3CDTF">2020-02-18T08:51:00Z</dcterms:created>
  <dcterms:modified xsi:type="dcterms:W3CDTF">2020-02-18T08:51:00Z</dcterms:modified>
</cp:coreProperties>
</file>